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BB" w:rsidRDefault="004049BB" w:rsidP="004049BB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049BB" w:rsidRPr="004049BB" w:rsidRDefault="004049BB" w:rsidP="004049BB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49BB" w:rsidRPr="004049BB" w:rsidRDefault="00C27A61" w:rsidP="004049BB">
      <w:pPr>
        <w:pStyle w:val="a3"/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F: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BB" w:rsidRDefault="004049BB" w:rsidP="004049BB">
      <w:pPr>
        <w:pStyle w:val="a3"/>
      </w:pPr>
    </w:p>
    <w:p w:rsidR="004049BB" w:rsidRDefault="004049BB" w:rsidP="004076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07629" w:rsidRDefault="00407629" w:rsidP="004076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79C4" w:rsidRPr="00DF67C5" w:rsidRDefault="005479C4" w:rsidP="005479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</w:t>
      </w:r>
      <w:r w:rsidR="002A7EFE" w:rsidRPr="00DF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4770"/>
      </w:tblGrid>
      <w:tr w:rsidR="005479C4" w:rsidRPr="005479C4" w:rsidTr="005479C4">
        <w:trPr>
          <w:tblCellSpacing w:w="15" w:type="dxa"/>
        </w:trPr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9C4" w:rsidRPr="002A7EFE" w:rsidRDefault="005479C4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9C4" w:rsidRPr="002A7EFE" w:rsidRDefault="005479C4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5479C4" w:rsidRPr="002A7EFE" w:rsidRDefault="005479C4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формирования культуры здорового и безопасного образа жизни</w:t>
            </w:r>
          </w:p>
          <w:p w:rsidR="005479C4" w:rsidRDefault="002A7EFE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«Здоровье в наших руках</w:t>
            </w:r>
            <w:r w:rsidR="005479C4"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F67C5" w:rsidRPr="002A7EFE" w:rsidRDefault="00DF67C5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9C4" w:rsidRPr="005479C4" w:rsidTr="005479C4">
        <w:trPr>
          <w:tblCellSpacing w:w="15" w:type="dxa"/>
        </w:trPr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9C4" w:rsidRPr="002A7EFE" w:rsidRDefault="005479C4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Основания для создания программ</w:t>
            </w:r>
            <w:r w:rsidR="002A7EFE"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7C5" w:rsidRDefault="005479C4" w:rsidP="00DF67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стратегии развития системы образования в РФ</w:t>
            </w:r>
          </w:p>
          <w:p w:rsidR="005479C4" w:rsidRPr="002A7EFE" w:rsidRDefault="005479C4" w:rsidP="00DF67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79C4" w:rsidRPr="005479C4" w:rsidTr="005479C4">
        <w:trPr>
          <w:tblCellSpacing w:w="15" w:type="dxa"/>
        </w:trPr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9C4" w:rsidRPr="002A7EFE" w:rsidRDefault="005479C4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9C4" w:rsidRDefault="00DF67C5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79C4"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бучающиеся, родители, педагогический коллектив</w:t>
            </w:r>
            <w:r w:rsid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ООШ с. </w:t>
            </w:r>
            <w:proofErr w:type="spellStart"/>
            <w:r w:rsid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Урусово</w:t>
            </w:r>
            <w:proofErr w:type="spellEnd"/>
          </w:p>
          <w:p w:rsidR="00DF67C5" w:rsidRPr="002A7EFE" w:rsidRDefault="00DF67C5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9C4" w:rsidRPr="005479C4" w:rsidTr="005479C4">
        <w:trPr>
          <w:tblCellSpacing w:w="15" w:type="dxa"/>
        </w:trPr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9C4" w:rsidRPr="002A7EFE" w:rsidRDefault="005479C4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EFE" w:rsidRPr="002A7EFE" w:rsidRDefault="002A7EFE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Трифонова С.В., директор школы, </w:t>
            </w:r>
          </w:p>
          <w:p w:rsidR="002A7EFE" w:rsidRPr="002A7EFE" w:rsidRDefault="002A7EFE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Суслов Ю.В., учитель начальных классов,</w:t>
            </w:r>
          </w:p>
          <w:p w:rsidR="002A7EFE" w:rsidRDefault="002A7EFE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Березюк</w:t>
            </w:r>
            <w:proofErr w:type="spellEnd"/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С.А., учитель начальных классов</w:t>
            </w:r>
          </w:p>
          <w:p w:rsidR="00DF67C5" w:rsidRPr="002A7EFE" w:rsidRDefault="00DF67C5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9C4" w:rsidRPr="005479C4" w:rsidTr="005479C4">
        <w:trPr>
          <w:tblCellSpacing w:w="15" w:type="dxa"/>
        </w:trPr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9C4" w:rsidRPr="002A7EFE" w:rsidRDefault="005479C4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создания программы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9C4" w:rsidRDefault="005479C4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процесса воспитания содержанием, отражающим культуру здорового и безопасного образа жизни младших школьников</w:t>
            </w:r>
          </w:p>
          <w:p w:rsidR="00DF67C5" w:rsidRPr="002A7EFE" w:rsidRDefault="00DF67C5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9C4" w:rsidRPr="005479C4" w:rsidTr="005479C4">
        <w:trPr>
          <w:tblCellSpacing w:w="15" w:type="dxa"/>
        </w:trPr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9C4" w:rsidRPr="002A7EFE" w:rsidRDefault="005479C4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9C4" w:rsidRDefault="00DF67C5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– </w:t>
            </w:r>
            <w:r w:rsidR="002A7EFE"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5479C4"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A7EFE" w:rsidRPr="002A7EFE" w:rsidRDefault="002A7EFE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9C4" w:rsidRPr="005479C4" w:rsidTr="005479C4">
        <w:trPr>
          <w:tblCellSpacing w:w="15" w:type="dxa"/>
        </w:trPr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9C4" w:rsidRPr="002A7EFE" w:rsidRDefault="005479C4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9C4" w:rsidRPr="002A7EFE" w:rsidRDefault="005479C4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Создание условий для реализации ФГОС общего образования второго поколения, предполагающего новое качество образования, представленное личностными, </w:t>
            </w:r>
            <w:proofErr w:type="spellStart"/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</w:t>
            </w:r>
            <w:r w:rsidR="00DF6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тными</w:t>
            </w:r>
            <w:proofErr w:type="spellEnd"/>
            <w:r w:rsidR="00DF6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предметными результатами;</w:t>
            </w:r>
          </w:p>
          <w:p w:rsidR="005479C4" w:rsidRPr="002A7EFE" w:rsidRDefault="005479C4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положительная динамика в познавательной, социальной активности, здоровом образе жизни, личностного самопознания школьников через призму нравств</w:t>
            </w:r>
            <w:r w:rsidR="00DF6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енного становления;</w:t>
            </w:r>
          </w:p>
          <w:p w:rsidR="005479C4" w:rsidRPr="002A7EFE" w:rsidRDefault="005479C4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-формирование у </w:t>
            </w:r>
            <w:proofErr w:type="gramStart"/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5479C4" w:rsidRDefault="005479C4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ценности сохранения и укрепления здоровья.</w:t>
            </w:r>
          </w:p>
          <w:p w:rsidR="00DF67C5" w:rsidRPr="002A7EFE" w:rsidRDefault="00DF67C5" w:rsidP="002A7E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9C4" w:rsidRDefault="005479C4" w:rsidP="00F455A7">
      <w:pPr>
        <w:spacing w:before="150" w:after="0" w:line="240" w:lineRule="auto"/>
        <w:ind w:right="75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2A7EFE" w:rsidRDefault="002A7EFE" w:rsidP="00F455A7">
      <w:pPr>
        <w:spacing w:before="150" w:after="0" w:line="240" w:lineRule="auto"/>
        <w:ind w:right="75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07629" w:rsidRDefault="00407629" w:rsidP="00F455A7">
      <w:pPr>
        <w:spacing w:before="150" w:after="0" w:line="240" w:lineRule="auto"/>
        <w:ind w:right="75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2A7EFE" w:rsidRDefault="002A7EFE" w:rsidP="00F455A7">
      <w:pPr>
        <w:spacing w:before="150" w:after="0" w:line="240" w:lineRule="auto"/>
        <w:ind w:right="75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049BB" w:rsidRDefault="004049BB" w:rsidP="00F455A7">
      <w:pPr>
        <w:spacing w:before="150" w:after="0" w:line="240" w:lineRule="auto"/>
        <w:ind w:right="75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1D7F2F" w:rsidRPr="009948D6" w:rsidRDefault="001D7F2F" w:rsidP="001D7F2F">
      <w:pPr>
        <w:pStyle w:val="a3"/>
        <w:jc w:val="center"/>
        <w:rPr>
          <w:color w:val="000000"/>
          <w:sz w:val="27"/>
          <w:szCs w:val="27"/>
        </w:rPr>
      </w:pPr>
      <w:r w:rsidRPr="009948D6">
        <w:rPr>
          <w:rStyle w:val="a5"/>
          <w:color w:val="000000"/>
        </w:rPr>
        <w:t>Нормативно-правовые и методические основания программы</w:t>
      </w:r>
    </w:p>
    <w:p w:rsidR="001D7F2F" w:rsidRPr="009948D6" w:rsidRDefault="001D7F2F" w:rsidP="001D7F2F">
      <w:pPr>
        <w:pStyle w:val="a3"/>
        <w:rPr>
          <w:color w:val="000000"/>
          <w:sz w:val="27"/>
          <w:szCs w:val="27"/>
        </w:rPr>
      </w:pPr>
      <w:r w:rsidRPr="009948D6">
        <w:rPr>
          <w:color w:val="000000"/>
        </w:rPr>
        <w:t>1. Закон Российской Федерации "Об образовании" (в действующей редакции).</w:t>
      </w:r>
    </w:p>
    <w:p w:rsidR="001D7F2F" w:rsidRPr="009948D6" w:rsidRDefault="001D7F2F" w:rsidP="001D7F2F">
      <w:pPr>
        <w:pStyle w:val="a3"/>
        <w:rPr>
          <w:color w:val="000000"/>
          <w:sz w:val="27"/>
          <w:szCs w:val="27"/>
        </w:rPr>
      </w:pPr>
      <w:r w:rsidRPr="009948D6">
        <w:rPr>
          <w:color w:val="000000"/>
        </w:rPr>
        <w:t xml:space="preserve">2.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9948D6">
        <w:rPr>
          <w:color w:val="000000"/>
        </w:rPr>
        <w:t>Минобрнауки</w:t>
      </w:r>
      <w:proofErr w:type="spellEnd"/>
      <w:r w:rsidRPr="009948D6">
        <w:rPr>
          <w:color w:val="000000"/>
        </w:rPr>
        <w:t xml:space="preserve"> России от 28 декабря 2010 г. № 2106, зарегистрированы в Минюсте России 2 февраля 2011 г., регистрационный номер 19676).</w:t>
      </w:r>
    </w:p>
    <w:p w:rsidR="001D7F2F" w:rsidRPr="009948D6" w:rsidRDefault="001D7F2F" w:rsidP="001D7F2F">
      <w:pPr>
        <w:pStyle w:val="a3"/>
        <w:rPr>
          <w:color w:val="000000"/>
          <w:sz w:val="27"/>
          <w:szCs w:val="27"/>
        </w:rPr>
      </w:pPr>
      <w:r w:rsidRPr="009948D6">
        <w:rPr>
          <w:color w:val="000000"/>
        </w:rPr>
        <w:t xml:space="preserve">3. </w:t>
      </w:r>
      <w:proofErr w:type="spellStart"/>
      <w:r w:rsidRPr="009948D6">
        <w:rPr>
          <w:color w:val="000000"/>
        </w:rPr>
        <w:t>СанПиН</w:t>
      </w:r>
      <w:proofErr w:type="spellEnd"/>
      <w:r w:rsidRPr="009948D6">
        <w:rPr>
          <w:color w:val="000000"/>
        </w:rPr>
        <w:t xml:space="preserve"> 2.4.2. 2821 – 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19993).</w:t>
      </w:r>
    </w:p>
    <w:p w:rsidR="001D7F2F" w:rsidRPr="009948D6" w:rsidRDefault="001D7F2F" w:rsidP="001D7F2F">
      <w:pPr>
        <w:pStyle w:val="a3"/>
        <w:rPr>
          <w:color w:val="000000"/>
          <w:sz w:val="27"/>
          <w:szCs w:val="27"/>
        </w:rPr>
      </w:pPr>
      <w:r w:rsidRPr="009948D6">
        <w:rPr>
          <w:color w:val="000000"/>
        </w:rPr>
        <w:t xml:space="preserve">4. </w:t>
      </w:r>
      <w:proofErr w:type="gramStart"/>
      <w:r w:rsidRPr="009948D6">
        <w:rPr>
          <w:color w:val="000000"/>
        </w:rPr>
        <w:t xml:space="preserve">Санитарно-эпидемиологические правила и нормативы "Санитарно-эпидемиологические требования к учреждениям дополнительного образования </w:t>
      </w:r>
      <w:proofErr w:type="spellStart"/>
      <w:r w:rsidRPr="009948D6">
        <w:rPr>
          <w:color w:val="000000"/>
        </w:rPr>
        <w:t>СанПиН</w:t>
      </w:r>
      <w:proofErr w:type="spellEnd"/>
      <w:r w:rsidRPr="009948D6">
        <w:rPr>
          <w:color w:val="000000"/>
        </w:rPr>
        <w:t xml:space="preserve"> 2.4.4.1251-03" (утверждены постановлением Главного государственного санитарного врача Российской Федерации от 3 апреля 2003 г. № 27, зарегистрированы в Минюсте России 27 мая 2003 г., регистрационный номер 4594.</w:t>
      </w:r>
      <w:proofErr w:type="gramEnd"/>
    </w:p>
    <w:p w:rsidR="001D7F2F" w:rsidRPr="009948D6" w:rsidRDefault="001D7F2F" w:rsidP="001D7F2F">
      <w:pPr>
        <w:pStyle w:val="a3"/>
        <w:rPr>
          <w:color w:val="000000"/>
          <w:sz w:val="27"/>
          <w:szCs w:val="27"/>
        </w:rPr>
      </w:pPr>
      <w:r w:rsidRPr="009948D6">
        <w:rPr>
          <w:color w:val="000000"/>
        </w:rPr>
        <w:t>5. Об организации обучения в первом классе четырехлетней начальной школы (приложение к письму Минобразования России от 25 сентября 2000 г. № 2021/11-13).</w:t>
      </w:r>
    </w:p>
    <w:p w:rsidR="001D7F2F" w:rsidRPr="009948D6" w:rsidRDefault="001D7F2F" w:rsidP="001D7F2F">
      <w:pPr>
        <w:pStyle w:val="a3"/>
        <w:rPr>
          <w:color w:val="000000"/>
          <w:sz w:val="27"/>
          <w:szCs w:val="27"/>
        </w:rPr>
      </w:pPr>
      <w:r w:rsidRPr="009948D6">
        <w:rPr>
          <w:color w:val="000000"/>
        </w:rPr>
        <w:t>6. Рекомендации по организации обучения первоклассников в адаптационный период (приложение к письму Минобразования России от 20 апреля 2001 г. № 408/13-13).</w:t>
      </w:r>
    </w:p>
    <w:p w:rsidR="001D7F2F" w:rsidRPr="009948D6" w:rsidRDefault="001D7F2F" w:rsidP="001D7F2F">
      <w:pPr>
        <w:pStyle w:val="a3"/>
        <w:rPr>
          <w:color w:val="000000"/>
          <w:sz w:val="27"/>
          <w:szCs w:val="27"/>
        </w:rPr>
      </w:pPr>
      <w:r w:rsidRPr="009948D6">
        <w:rPr>
          <w:color w:val="000000"/>
        </w:rPr>
        <w:t>7. О недопустимости перегрузок обучающихся начальной школы (письмо Минобразования России от 22 февраля 1999 г. № 220/11-12).</w:t>
      </w:r>
    </w:p>
    <w:p w:rsidR="001D7F2F" w:rsidRPr="009948D6" w:rsidRDefault="001D7F2F" w:rsidP="001D7F2F">
      <w:pPr>
        <w:pStyle w:val="a3"/>
        <w:rPr>
          <w:color w:val="000000"/>
          <w:sz w:val="27"/>
          <w:szCs w:val="27"/>
        </w:rPr>
      </w:pPr>
      <w:r w:rsidRPr="009948D6">
        <w:rPr>
          <w:color w:val="000000"/>
        </w:rPr>
        <w:t>8. Об увеличении двигательной активности обучающихся общеобразовательных учреждений (письмо Минобразования России от 28 апреля 2003 г. № 13-51-86/13).</w:t>
      </w:r>
    </w:p>
    <w:p w:rsidR="001D7F2F" w:rsidRPr="009948D6" w:rsidRDefault="001D7F2F" w:rsidP="001D7F2F">
      <w:pPr>
        <w:pStyle w:val="a3"/>
        <w:rPr>
          <w:color w:val="000000"/>
          <w:sz w:val="27"/>
          <w:szCs w:val="27"/>
        </w:rPr>
      </w:pPr>
      <w:r w:rsidRPr="009948D6">
        <w:rPr>
          <w:color w:val="000000"/>
        </w:rPr>
        <w:t>9. 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 (приложение к письму Минобразования России от 27 июня 2003 г. № 28-51-513/16).</w:t>
      </w:r>
    </w:p>
    <w:p w:rsidR="001D7F2F" w:rsidRPr="009948D6" w:rsidRDefault="009948D6" w:rsidP="001D7F2F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10</w:t>
      </w:r>
      <w:r w:rsidR="001D7F2F" w:rsidRPr="009948D6">
        <w:rPr>
          <w:color w:val="000000"/>
        </w:rPr>
        <w:t>. Методические рекомендации о взаимодействии образовательного учреждения с семьей (приложение 2 к письму Министерства образования Российской Федерации от 31 января 2001 г. № 90/30-16).</w:t>
      </w:r>
    </w:p>
    <w:p w:rsidR="001D7F2F" w:rsidRPr="009948D6" w:rsidRDefault="001D7F2F" w:rsidP="001D7F2F">
      <w:pPr>
        <w:pStyle w:val="a3"/>
        <w:rPr>
          <w:color w:val="000000"/>
          <w:sz w:val="27"/>
          <w:szCs w:val="27"/>
        </w:rPr>
      </w:pPr>
      <w:r w:rsidRPr="009948D6">
        <w:rPr>
          <w:color w:val="000000"/>
        </w:rPr>
        <w:t>12. Об организации родительского всеобуча в общеобразовательных учреждениях (письмо Министерства образования Российской Федерации от 22 июля 2002 г. № 30-51-547/16).</w:t>
      </w:r>
    </w:p>
    <w:p w:rsidR="001D7F2F" w:rsidRPr="009948D6" w:rsidRDefault="001D7F2F" w:rsidP="001D7F2F">
      <w:pPr>
        <w:pStyle w:val="a3"/>
        <w:rPr>
          <w:color w:val="000000"/>
          <w:sz w:val="27"/>
          <w:szCs w:val="27"/>
        </w:rPr>
      </w:pPr>
      <w:r w:rsidRPr="009948D6">
        <w:rPr>
          <w:color w:val="000000"/>
        </w:rPr>
        <w:t>13. Информация об организации работы с родительской общественностью по проблемам воспитания детей и молодежи в регионах Российской Федерации (письмо Минобразования России от 18 июля 2003 г. № 28-51-565/16).</w:t>
      </w:r>
    </w:p>
    <w:p w:rsidR="005479C4" w:rsidRPr="009948D6" w:rsidRDefault="005479C4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479C4" w:rsidRPr="009948D6" w:rsidRDefault="005479C4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479C4" w:rsidRPr="00F455A7" w:rsidRDefault="005479C4" w:rsidP="00F455A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455A7" w:rsidRPr="00DF5A3F" w:rsidRDefault="00DF67C5" w:rsidP="00DF67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7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 </w:t>
      </w:r>
      <w:r w:rsidR="00F455A7" w:rsidRPr="00DF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Пояснительная записка </w:t>
      </w:r>
    </w:p>
    <w:p w:rsidR="00F455A7" w:rsidRPr="00DF67C5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   </w:t>
      </w:r>
      <w:r w:rsidRPr="00DF6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законом РФ “Об образовании” здоровье школьников отнесено к приоритетным направлениям государственной политики в области образования. Комплексная программа укрепления здоровья в нашей школе – это совокупность мероприятий, направленная на обеспечение здоровья и благополучия субъектов УВП.</w:t>
      </w:r>
    </w:p>
    <w:p w:rsidR="00F455A7" w:rsidRPr="00DF67C5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Основная цель начального образования – развитие ребёнка при сохранении здоровья, т. е. развитие ребёнка в соответствии с принципом </w:t>
      </w:r>
      <w:proofErr w:type="spellStart"/>
      <w:r w:rsidRPr="00DF6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DF6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Именно поэтому уже в начальной школе важно научить ребёнка осознать себя как часть природы и понимать ответственность перед обществом за сохранение своего здоровья.  Учёные отмечают, что первый скачок в увеличении ребят, страдающих хроническими заболеваниями, происходит в возрасте 7-10 лет. Это заставляет не только задуматься, но и бить тревогу, поскольку через школу проходит всё население страны. И на этом этапе социализации личности формируется индивидуальное здоровье детей и всего общества. Среди источников «школьных» факторов, негативно воздействующих на здоровье учащихся, в период обучения можно выделить следующие неблагоприятные социальные, эконом</w:t>
      </w:r>
      <w:r w:rsidR="00DF6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ические и экологические условия:</w:t>
      </w:r>
    </w:p>
    <w:p w:rsidR="00F455A7" w:rsidRPr="00DF67C5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DF6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факторы риска, имеющие место в образовательных учреждениях, которые приводят к дальнейшему ухудшению здоровья детей;</w:t>
      </w:r>
    </w:p>
    <w:p w:rsidR="00F455A7" w:rsidRPr="00DF67C5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DF6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комплексы знаний, установок, правил поведения, привычек;</w:t>
      </w:r>
    </w:p>
    <w:p w:rsidR="00F455A7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DF6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особенности отношения </w:t>
      </w:r>
      <w:proofErr w:type="gramStart"/>
      <w:r w:rsidRPr="00DF6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DF6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младшего школьного возраста к своему здоровью.</w:t>
      </w:r>
    </w:p>
    <w:p w:rsidR="00DF5A3F" w:rsidRPr="00DF67C5" w:rsidRDefault="00DF5A3F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5A7" w:rsidRPr="00DF5A3F" w:rsidRDefault="00F455A7" w:rsidP="00DF5A3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Обоснование необходимости реализации Программы</w:t>
      </w:r>
      <w:r w:rsidRPr="00DF5A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455A7" w:rsidRPr="00DF5A3F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Причинами ухудшения состояния здоровья подрас</w:t>
      </w:r>
      <w:r w:rsidR="00DF5A3F" w:rsidRPr="00DF5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тающего поколения являются</w:t>
      </w:r>
      <w:r w:rsidRPr="00DF5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школьные факторы риска нарушения здоровья, в т. ч.</w:t>
      </w:r>
      <w:proofErr w:type="gramStart"/>
      <w:r w:rsidRPr="00DF5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F5A3F" w:rsidRPr="00DF5A3F" w:rsidRDefault="00DF5A3F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5A7" w:rsidRPr="00DF5A3F" w:rsidRDefault="00F455A7" w:rsidP="00F455A7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совместное обучение детей с разным уровнем подготовки и разными психофизическими качествами;</w:t>
      </w:r>
    </w:p>
    <w:p w:rsidR="00F455A7" w:rsidRPr="00DF5A3F" w:rsidRDefault="00F455A7" w:rsidP="00F455A7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недостаточная дифференциация содержания учебных предметов;</w:t>
      </w:r>
    </w:p>
    <w:p w:rsidR="00F455A7" w:rsidRPr="00DF5A3F" w:rsidRDefault="00F455A7" w:rsidP="00F455A7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перегруженность учащихся основными и дополнительными занятиями;</w:t>
      </w:r>
    </w:p>
    <w:p w:rsidR="00F455A7" w:rsidRPr="00DF5A3F" w:rsidRDefault="00F455A7" w:rsidP="00F455A7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неблагоприятный психологический микроклимат в детских коллективах;</w:t>
      </w:r>
    </w:p>
    <w:p w:rsidR="00F455A7" w:rsidRPr="00DF5A3F" w:rsidRDefault="00F455A7" w:rsidP="00DF5A3F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неоправданная интенсификация образования на фоне ухудшения социально-экономической и экологической обстановки и др.</w:t>
      </w:r>
    </w:p>
    <w:p w:rsidR="00F455A7" w:rsidRPr="00DF5A3F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Утверждение здорового образа жизни, сохранение и укрепление здоровья подрастающего поколения рассматриваются в качестве одного из приоритетных направлений деятельности нашего ОУ, т. к. школа является одним из главных инициаторов и исполнителей культурного просвещения учащихся и взрослого населения в селе.</w:t>
      </w:r>
    </w:p>
    <w:p w:rsidR="00F455A7" w:rsidRPr="00DF5A3F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школе сложилась система, предполагающая планомерный контроль состояния здоровья учеников и принятие мер по его улучшению, которая легла в основу комплексно-целевой программы « Здоровье</w:t>
      </w:r>
      <w:r w:rsidR="00925012" w:rsidRPr="00DF5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наших руках</w:t>
      </w:r>
      <w:r w:rsidRPr="00DF5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(далее – Программа).</w:t>
      </w:r>
    </w:p>
    <w:p w:rsidR="00F455A7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5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DF5A3F" w:rsidRDefault="00DF5A3F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F5A3F" w:rsidRPr="00DF5A3F" w:rsidRDefault="00DF5A3F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5A7" w:rsidRPr="00DF5A3F" w:rsidRDefault="00F455A7" w:rsidP="00DF5A3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Ресурсное обеспечение Программы</w:t>
      </w:r>
    </w:p>
    <w:p w:rsidR="00F455A7" w:rsidRPr="009E17A8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9948D6" w:rsidRPr="009E1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БОУ ООШ с. </w:t>
      </w:r>
      <w:proofErr w:type="spellStart"/>
      <w:r w:rsidR="009948D6" w:rsidRPr="009E1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Урусово</w:t>
      </w:r>
      <w:proofErr w:type="spellEnd"/>
      <w:r w:rsidRPr="009E1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представляет</w:t>
      </w:r>
      <w:r w:rsidR="009948D6" w:rsidRPr="009E1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собой</w:t>
      </w:r>
      <w:r w:rsidRPr="009E1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здание кирпичной</w:t>
      </w:r>
      <w:r w:rsidR="009948D6" w:rsidRPr="009E1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конструкции общей площадью 520,1</w:t>
      </w:r>
      <w:r w:rsidRPr="009E1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кв. м, территория земельного участка школы</w:t>
      </w:r>
      <w:r w:rsidR="009948D6" w:rsidRPr="009E1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площадью </w:t>
      </w:r>
      <w:r w:rsidR="009E17A8" w:rsidRPr="009E1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45288 кв.м. В школе имеются 11</w:t>
      </w:r>
      <w:r w:rsidRPr="009E1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кабинет</w:t>
      </w:r>
      <w:r w:rsidR="009E17A8" w:rsidRPr="009E1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ов, спортзал, </w:t>
      </w:r>
      <w:r w:rsidRPr="009E1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столярная мастерская, библиотека, актовый зал и столовая. Во дворе находится спортивная площадка</w:t>
      </w:r>
      <w:r w:rsidR="009E17A8" w:rsidRPr="009E1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хоккейная коробка</w:t>
      </w:r>
      <w:r w:rsidRPr="009E1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 школе примыкает парк.</w:t>
      </w:r>
      <w:r w:rsidR="009E1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Рядом со школой оборудован теневой навес</w:t>
      </w:r>
      <w:r w:rsidR="009E17A8" w:rsidRPr="009E1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455A7" w:rsidRPr="00AB32A6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Информационные ресурсы школы:</w:t>
      </w:r>
    </w:p>
    <w:p w:rsidR="00F455A7" w:rsidRPr="00AB32A6" w:rsidRDefault="00F455A7" w:rsidP="00AB32A6">
      <w:pPr>
        <w:pStyle w:val="a7"/>
        <w:numPr>
          <w:ilvl w:val="0"/>
          <w:numId w:val="5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книг в библиотеке </w:t>
      </w:r>
      <w:r w:rsidR="009E17A8"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расчёте на одного учащегося 8</w:t>
      </w: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шт.;</w:t>
      </w:r>
    </w:p>
    <w:p w:rsidR="00F455A7" w:rsidRPr="00AB32A6" w:rsidRDefault="00F455A7" w:rsidP="00AB32A6">
      <w:pPr>
        <w:pStyle w:val="a7"/>
        <w:numPr>
          <w:ilvl w:val="0"/>
          <w:numId w:val="5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суммарное время пользования Интернетом на одного учащегося  в год 7 ч;</w:t>
      </w:r>
    </w:p>
    <w:p w:rsidR="00F455A7" w:rsidRPr="00AB32A6" w:rsidRDefault="00F455A7" w:rsidP="00AB32A6">
      <w:pPr>
        <w:pStyle w:val="a7"/>
        <w:numPr>
          <w:ilvl w:val="0"/>
          <w:numId w:val="5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уча</w:t>
      </w:r>
      <w:r w:rsidR="009E17A8"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щихся на один компьютер 1</w:t>
      </w: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чел.</w:t>
      </w:r>
    </w:p>
    <w:p w:rsidR="00F455A7" w:rsidRPr="00AB32A6" w:rsidRDefault="00F455A7" w:rsidP="00AB32A6">
      <w:pPr>
        <w:pStyle w:val="a7"/>
        <w:numPr>
          <w:ilvl w:val="0"/>
          <w:numId w:val="5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</w:r>
    </w:p>
    <w:p w:rsidR="00F455A7" w:rsidRPr="00AB32A6" w:rsidRDefault="00F455A7" w:rsidP="00AB32A6">
      <w:pPr>
        <w:pStyle w:val="a7"/>
        <w:numPr>
          <w:ilvl w:val="0"/>
          <w:numId w:val="5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F455A7" w:rsidRPr="00AB32A6" w:rsidRDefault="009E17A8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школе имеется столовая  на  32</w:t>
      </w:r>
      <w:r w:rsidR="00F455A7"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мест</w:t>
      </w: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F455A7"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пищеблок, где имеются все необходимые условия для хранения продуктов  и приготовления пищи.</w:t>
      </w:r>
    </w:p>
    <w:p w:rsidR="00F455A7" w:rsidRPr="00AB32A6" w:rsidRDefault="00AB32A6" w:rsidP="00AB32A6">
      <w:pPr>
        <w:pStyle w:val="a7"/>
        <w:numPr>
          <w:ilvl w:val="0"/>
          <w:numId w:val="6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</w:t>
      </w:r>
      <w:r w:rsidR="00F455A7"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качественного горячего питания учащихся, </w:t>
      </w:r>
      <w:r w:rsidR="009E17A8"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том числе</w:t>
      </w:r>
      <w:r w:rsidR="00F455A7"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завтраков;</w:t>
      </w:r>
    </w:p>
    <w:p w:rsidR="00F455A7" w:rsidRPr="00AB32A6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начальной школы охвачен</w:t>
      </w:r>
      <w:r w:rsidR="009E17A8"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 горячим питанием на 100%</w:t>
      </w: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Имеется 10 — дневное меню, утверждённое </w:t>
      </w:r>
      <w:proofErr w:type="spellStart"/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Роспотребнадзором</w:t>
      </w:r>
      <w:proofErr w:type="spellEnd"/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F455A7" w:rsidRPr="00AB32A6" w:rsidRDefault="00F455A7" w:rsidP="00AB32A6">
      <w:pPr>
        <w:pStyle w:val="a7"/>
        <w:numPr>
          <w:ilvl w:val="0"/>
          <w:numId w:val="6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оснащённость кабинетов, физкультурного зала, спортплощадок необходимым игровым и спортивным оборудованием и инвентарём.</w:t>
      </w:r>
    </w:p>
    <w:p w:rsidR="00F455A7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Имеется </w:t>
      </w:r>
      <w:r w:rsidR="004C2089"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спортивный зал (общая площадь 8</w:t>
      </w: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  м </w:t>
      </w: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  где имеется всё необходимое оборудование для осуществления образовательного процесса по предмету физическая культура, работы спортивн</w:t>
      </w:r>
      <w:r w:rsidR="004C2089"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 клуба</w:t>
      </w: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внеурочной деятельности:</w:t>
      </w:r>
    </w:p>
    <w:p w:rsidR="00DF5A3F" w:rsidRPr="00AB32A6" w:rsidRDefault="00DF5A3F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 xml:space="preserve">Спортгородок -  1 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Брусья – 1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 xml:space="preserve">Гимнастическая перекладина – 1 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 xml:space="preserve">Конь гимнастический – 1 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 xml:space="preserve">Козёл гимнастический – 1 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Обручи – 4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 xml:space="preserve">Гимнастические палочки </w:t>
      </w:r>
      <w:proofErr w:type="gramStart"/>
      <w:r w:rsidRPr="00AB32A6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AB32A6">
        <w:rPr>
          <w:rFonts w:ascii="Times New Roman" w:eastAsia="Calibri" w:hAnsi="Times New Roman" w:cs="Times New Roman"/>
          <w:sz w:val="24"/>
          <w:szCs w:val="24"/>
        </w:rPr>
        <w:t xml:space="preserve"> ОРУ - 8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 xml:space="preserve">Скакалки - 5 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 xml:space="preserve">Мячи для спортивных игр – 9  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 xml:space="preserve">Маты гимнастические – 7 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Бревно гимнастическое – 1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 xml:space="preserve">Канат гимнастический – 3 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 xml:space="preserve">Шведская стенка – 2 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Беговая дорожка – 1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Стол для настольного тенниса (легкий) – 1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Стол для настольного тенниса (тяжелый) – 2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Брусья параллельные – 1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Перекладина разновысотная (разборная) – 1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Мини-брусья – 1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lastRenderedPageBreak/>
        <w:t>Эспандер ручной пружинный – 2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Сетка футбольная – 1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Сетка хоккейная – 1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 xml:space="preserve">Сетка волейбольная – 1 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Сетка баскетбольная – 1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Скамейка гимнастическая – 1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Баскетбольные корзины – 2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Мостик гимнастический – 1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Лестница веревочная гимнастическая - 1</w:t>
      </w:r>
    </w:p>
    <w:p w:rsidR="00AB32A6" w:rsidRDefault="00AB32A6" w:rsidP="00AB32A6">
      <w:pPr>
        <w:pStyle w:val="a6"/>
        <w:rPr>
          <w:rFonts w:ascii="Times New Roman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Велотренажер – 1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 гимнастический – 2 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Мяч футбольный – 3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Мяч волейбольный – 2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Мяч баскетбольный – 6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Мяч набивной – 3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Мяч для метания – 1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Мяч для настольного тенниса – 8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Гранаты 500г – 5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Гранаты 700г – 2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Гранаты 300г – 2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Лыжи – 15 пар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Лыжные палки – 18 пар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Лыжные ботинки – 16 пар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Лыжные крепления (жесткие) – 16 пар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Ядро для метания – 1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Диск для метания – 12</w:t>
      </w:r>
    </w:p>
    <w:p w:rsidR="00AB32A6" w:rsidRPr="00AB32A6" w:rsidRDefault="00AB32A6" w:rsidP="00AB32A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Копье для метания – 3</w:t>
      </w:r>
    </w:p>
    <w:p w:rsidR="00AB32A6" w:rsidRDefault="00AB32A6" w:rsidP="00AB32A6">
      <w:pPr>
        <w:pStyle w:val="a6"/>
        <w:rPr>
          <w:rFonts w:ascii="Times New Roman" w:hAnsi="Times New Roman" w:cs="Times New Roman"/>
          <w:sz w:val="24"/>
          <w:szCs w:val="24"/>
        </w:rPr>
      </w:pPr>
      <w:r w:rsidRPr="00AB32A6">
        <w:rPr>
          <w:rFonts w:ascii="Times New Roman" w:eastAsia="Calibri" w:hAnsi="Times New Roman" w:cs="Times New Roman"/>
          <w:sz w:val="24"/>
          <w:szCs w:val="24"/>
        </w:rPr>
        <w:t>Набор игры «Городки» - 1</w:t>
      </w:r>
    </w:p>
    <w:p w:rsidR="00185880" w:rsidRPr="00185880" w:rsidRDefault="00185880" w:rsidP="001858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85880">
        <w:rPr>
          <w:rFonts w:ascii="Times New Roman" w:eastAsia="Calibri" w:hAnsi="Times New Roman" w:cs="Times New Roman"/>
          <w:sz w:val="24"/>
          <w:szCs w:val="24"/>
        </w:rPr>
        <w:t>Ракетки для настольного тенниса – 4</w:t>
      </w:r>
    </w:p>
    <w:p w:rsidR="00185880" w:rsidRPr="00185880" w:rsidRDefault="00185880" w:rsidP="001858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85880">
        <w:rPr>
          <w:rFonts w:ascii="Times New Roman" w:eastAsia="Calibri" w:hAnsi="Times New Roman" w:cs="Times New Roman"/>
          <w:sz w:val="24"/>
          <w:szCs w:val="24"/>
        </w:rPr>
        <w:t xml:space="preserve">Ракетки для игры с </w:t>
      </w:r>
      <w:proofErr w:type="spellStart"/>
      <w:r w:rsidRPr="00185880">
        <w:rPr>
          <w:rFonts w:ascii="Times New Roman" w:eastAsia="Calibri" w:hAnsi="Times New Roman" w:cs="Times New Roman"/>
          <w:sz w:val="24"/>
          <w:szCs w:val="24"/>
        </w:rPr>
        <w:t>воланчиком</w:t>
      </w:r>
      <w:proofErr w:type="spellEnd"/>
      <w:r w:rsidRPr="00185880">
        <w:rPr>
          <w:rFonts w:ascii="Times New Roman" w:eastAsia="Calibri" w:hAnsi="Times New Roman" w:cs="Times New Roman"/>
          <w:sz w:val="24"/>
          <w:szCs w:val="24"/>
        </w:rPr>
        <w:t xml:space="preserve"> - 4</w:t>
      </w:r>
    </w:p>
    <w:p w:rsidR="00185880" w:rsidRPr="00185880" w:rsidRDefault="00185880" w:rsidP="001858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85880">
        <w:rPr>
          <w:rFonts w:ascii="Times New Roman" w:eastAsia="Calibri" w:hAnsi="Times New Roman" w:cs="Times New Roman"/>
          <w:sz w:val="24"/>
          <w:szCs w:val="24"/>
        </w:rPr>
        <w:t>Эстафетные палочки – 6</w:t>
      </w:r>
    </w:p>
    <w:p w:rsidR="00185880" w:rsidRPr="00185880" w:rsidRDefault="00185880" w:rsidP="001858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85880">
        <w:rPr>
          <w:rFonts w:ascii="Times New Roman" w:eastAsia="Calibri" w:hAnsi="Times New Roman" w:cs="Times New Roman"/>
          <w:sz w:val="24"/>
          <w:szCs w:val="24"/>
        </w:rPr>
        <w:t>Флажки - 10</w:t>
      </w:r>
    </w:p>
    <w:p w:rsidR="00185880" w:rsidRPr="00185880" w:rsidRDefault="00185880" w:rsidP="001858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85880">
        <w:rPr>
          <w:rFonts w:ascii="Times New Roman" w:eastAsia="Calibri" w:hAnsi="Times New Roman" w:cs="Times New Roman"/>
          <w:sz w:val="24"/>
          <w:szCs w:val="24"/>
        </w:rPr>
        <w:t>Секундомер электронный - 1</w:t>
      </w:r>
    </w:p>
    <w:p w:rsidR="00185880" w:rsidRPr="00185880" w:rsidRDefault="00185880" w:rsidP="001858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85880">
        <w:rPr>
          <w:rFonts w:ascii="Times New Roman" w:eastAsia="Calibri" w:hAnsi="Times New Roman" w:cs="Times New Roman"/>
          <w:sz w:val="24"/>
          <w:szCs w:val="24"/>
        </w:rPr>
        <w:t>Шашки – 1</w:t>
      </w:r>
    </w:p>
    <w:p w:rsidR="00185880" w:rsidRPr="00185880" w:rsidRDefault="00185880" w:rsidP="001858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85880">
        <w:rPr>
          <w:rFonts w:ascii="Times New Roman" w:eastAsia="Calibri" w:hAnsi="Times New Roman" w:cs="Times New Roman"/>
          <w:sz w:val="24"/>
          <w:szCs w:val="24"/>
        </w:rPr>
        <w:t>Шахматы - 1</w:t>
      </w:r>
    </w:p>
    <w:p w:rsidR="00185880" w:rsidRPr="00185880" w:rsidRDefault="00185880" w:rsidP="001858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85880">
        <w:rPr>
          <w:rFonts w:ascii="Times New Roman" w:eastAsia="Calibri" w:hAnsi="Times New Roman" w:cs="Times New Roman"/>
          <w:sz w:val="24"/>
          <w:szCs w:val="24"/>
        </w:rPr>
        <w:t xml:space="preserve">Оборудование для крепления веревок по программе обучения «Пешеходный туризм» - 1 </w:t>
      </w:r>
      <w:proofErr w:type="spellStart"/>
      <w:r w:rsidRPr="00185880">
        <w:rPr>
          <w:rFonts w:ascii="Times New Roman" w:eastAsia="Calibri" w:hAnsi="Times New Roman" w:cs="Times New Roman"/>
          <w:sz w:val="24"/>
          <w:szCs w:val="24"/>
        </w:rPr>
        <w:t>компл</w:t>
      </w:r>
      <w:proofErr w:type="spellEnd"/>
      <w:r w:rsidRPr="001858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5880" w:rsidRPr="00185880" w:rsidRDefault="00185880" w:rsidP="001858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85880">
        <w:rPr>
          <w:rFonts w:ascii="Times New Roman" w:eastAsia="Calibri" w:hAnsi="Times New Roman" w:cs="Times New Roman"/>
          <w:sz w:val="24"/>
          <w:szCs w:val="24"/>
        </w:rPr>
        <w:t>Таблички с указанием дистанции - 7</w:t>
      </w:r>
    </w:p>
    <w:p w:rsidR="00185880" w:rsidRPr="00185880" w:rsidRDefault="00185880" w:rsidP="001858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85880">
        <w:rPr>
          <w:rFonts w:ascii="Times New Roman" w:eastAsia="Calibri" w:hAnsi="Times New Roman" w:cs="Times New Roman"/>
          <w:sz w:val="24"/>
          <w:szCs w:val="24"/>
        </w:rPr>
        <w:t>Стенд с контрольными нормативами – 1</w:t>
      </w:r>
    </w:p>
    <w:p w:rsidR="00185880" w:rsidRPr="00185880" w:rsidRDefault="00185880" w:rsidP="0018588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5880">
        <w:rPr>
          <w:rFonts w:ascii="Times New Roman" w:eastAsia="Calibri" w:hAnsi="Times New Roman" w:cs="Times New Roman"/>
          <w:sz w:val="24"/>
          <w:szCs w:val="24"/>
        </w:rPr>
        <w:t>Стенд с информацией по здоровому образу жизни - 1</w:t>
      </w:r>
    </w:p>
    <w:p w:rsidR="004C2089" w:rsidRPr="00AB32A6" w:rsidRDefault="00AB32A6" w:rsidP="00AB32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Аптечка – 1 </w:t>
      </w:r>
    </w:p>
    <w:p w:rsidR="00F455A7" w:rsidRPr="00AB32A6" w:rsidRDefault="00F455A7" w:rsidP="00AB32A6">
      <w:pPr>
        <w:pStyle w:val="a7"/>
        <w:numPr>
          <w:ilvl w:val="0"/>
          <w:numId w:val="6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помещений для медицинского персонала;</w:t>
      </w:r>
    </w:p>
    <w:p w:rsidR="00F455A7" w:rsidRPr="00AB32A6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Медицинское сопр</w:t>
      </w:r>
      <w:r w:rsidR="00AB32A6"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вождение </w:t>
      </w:r>
      <w:proofErr w:type="gramStart"/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</w:t>
      </w:r>
      <w:r w:rsidR="00AB32A6"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ающихся</w:t>
      </w:r>
      <w:proofErr w:type="gramEnd"/>
      <w:r w:rsidR="00AB32A6"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осуществляет</w:t>
      </w: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ФАП</w:t>
      </w:r>
      <w:r w:rsidR="00AB32A6"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 </w:t>
      </w:r>
      <w:proofErr w:type="spellStart"/>
      <w:r w:rsidR="00AB32A6"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Урусово</w:t>
      </w:r>
      <w:proofErr w:type="spellEnd"/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Центральная районная больница</w:t>
      </w:r>
      <w:r w:rsidR="00AB32A6"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Чаплыгин</w:t>
      </w:r>
    </w:p>
    <w:p w:rsidR="00F455A7" w:rsidRPr="00AB32A6" w:rsidRDefault="00F455A7" w:rsidP="00AB32A6">
      <w:pPr>
        <w:pStyle w:val="a7"/>
        <w:numPr>
          <w:ilvl w:val="0"/>
          <w:numId w:val="6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необходимого и квалифицированного состава специалистов, обеспечивающих оздоровительную ра</w:t>
      </w:r>
      <w:r w:rsidR="00AB32A6"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боту с </w:t>
      </w:r>
      <w:proofErr w:type="gramStart"/>
      <w:r w:rsidR="00AB32A6"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="00AB32A6"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(</w:t>
      </w: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</w:t>
      </w:r>
      <w:r w:rsidR="00DF5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физической культуры,</w:t>
      </w: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медицинские работники).</w:t>
      </w:r>
    </w:p>
    <w:p w:rsidR="00F455A7" w:rsidRPr="00AB32A6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Оздоровительную работу с </w:t>
      </w:r>
      <w:proofErr w:type="gramStart"/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</w:t>
      </w:r>
      <w:r w:rsid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щимися</w:t>
      </w:r>
      <w:proofErr w:type="gramEnd"/>
      <w:r w:rsid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осуществляют  учителя начальной школы.</w:t>
      </w:r>
    </w:p>
    <w:p w:rsidR="00F455A7" w:rsidRPr="00AB32A6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455A7" w:rsidRPr="00DF5A3F" w:rsidRDefault="00F455A7" w:rsidP="00DF5A3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Стратегические цели по оздоровлению школьников и пропаганде здорового образа жизни</w:t>
      </w:r>
    </w:p>
    <w:p w:rsidR="00F455A7" w:rsidRPr="00706F6A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преследует следующие стратегические цели:</w:t>
      </w:r>
    </w:p>
    <w:p w:rsidR="00F455A7" w:rsidRPr="00706F6A" w:rsidRDefault="00F455A7" w:rsidP="00706F6A">
      <w:pPr>
        <w:pStyle w:val="a7"/>
        <w:numPr>
          <w:ilvl w:val="0"/>
          <w:numId w:val="6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поиск оптимальных средств сохранения  и укрепления здоровья  учащихся;</w:t>
      </w:r>
    </w:p>
    <w:p w:rsidR="00F455A7" w:rsidRPr="00445CFF" w:rsidRDefault="00F455A7" w:rsidP="00F455A7">
      <w:pPr>
        <w:pStyle w:val="a7"/>
        <w:numPr>
          <w:ilvl w:val="0"/>
          <w:numId w:val="6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наиболее благоприятных условий для формирования у школьников отношения к здоровому образу жизни как к одному из главных путей достижения успеха.</w:t>
      </w:r>
      <w:r w:rsidRPr="00445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445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455A7" w:rsidRPr="00706F6A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Задачи</w:t>
      </w:r>
      <w:r w:rsidR="00DF5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</w:t>
      </w:r>
      <w:r w:rsidRPr="00706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решение которых обеспечивает достижение заявленных целей</w:t>
      </w:r>
      <w:r w:rsidR="00DF5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F455A7" w:rsidRPr="00706F6A" w:rsidRDefault="00F455A7" w:rsidP="00706F6A">
      <w:pPr>
        <w:pStyle w:val="a7"/>
        <w:numPr>
          <w:ilvl w:val="0"/>
          <w:numId w:val="7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сформировать представление о позитивных факторах, влияющих на здоровье;</w:t>
      </w:r>
    </w:p>
    <w:p w:rsidR="00F455A7" w:rsidRPr="00706F6A" w:rsidRDefault="00F455A7" w:rsidP="00706F6A">
      <w:pPr>
        <w:pStyle w:val="a7"/>
        <w:numPr>
          <w:ilvl w:val="0"/>
          <w:numId w:val="7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6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научить обучающихся делать</w:t>
      </w:r>
      <w:proofErr w:type="gramEnd"/>
      <w:r w:rsidRPr="00706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осознанный выбор поступков, поведения, позволяющих сохранять и укреплять здоровье;</w:t>
      </w:r>
    </w:p>
    <w:p w:rsidR="00F455A7" w:rsidRPr="00706F6A" w:rsidRDefault="00F455A7" w:rsidP="00706F6A">
      <w:pPr>
        <w:pStyle w:val="a7"/>
        <w:numPr>
          <w:ilvl w:val="0"/>
          <w:numId w:val="7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F455A7" w:rsidRPr="00706F6A" w:rsidRDefault="00F455A7" w:rsidP="00706F6A">
      <w:pPr>
        <w:pStyle w:val="a7"/>
        <w:numPr>
          <w:ilvl w:val="0"/>
          <w:numId w:val="7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</w:t>
      </w:r>
      <w:r w:rsidR="00706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 представление о правильном (здоровом</w:t>
      </w:r>
      <w:r w:rsidRPr="00706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питании, его режиме, структуре, полезных продуктах;</w:t>
      </w:r>
    </w:p>
    <w:p w:rsidR="00F455A7" w:rsidRPr="00706F6A" w:rsidRDefault="00F455A7" w:rsidP="00706F6A">
      <w:pPr>
        <w:pStyle w:val="a7"/>
        <w:numPr>
          <w:ilvl w:val="0"/>
          <w:numId w:val="7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F455A7" w:rsidRPr="00706F6A" w:rsidRDefault="00F455A7" w:rsidP="00706F6A">
      <w:pPr>
        <w:pStyle w:val="a7"/>
        <w:numPr>
          <w:ilvl w:val="0"/>
          <w:numId w:val="7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дать представление с учётом принципа информационной  безопасности о негативных </w:t>
      </w:r>
      <w:r w:rsidR="00445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факторах риска здоровью детей (</w:t>
      </w:r>
      <w:r w:rsidRPr="00706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сниженная двигательная активность, инфекционные заб</w:t>
      </w:r>
      <w:r w:rsidR="00445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олевания, переутомления и т. п.</w:t>
      </w:r>
      <w:r w:rsidRPr="00706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о существовании и причинах возникновения зависимостей от табака, алкоголя, наркотиков и других </w:t>
      </w:r>
      <w:proofErr w:type="spellStart"/>
      <w:r w:rsidRPr="00706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психоактивных</w:t>
      </w:r>
      <w:proofErr w:type="spellEnd"/>
      <w:r w:rsidRPr="00706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веществ, их пагубном влиянии на здоровье;</w:t>
      </w:r>
    </w:p>
    <w:p w:rsidR="00F455A7" w:rsidRPr="00445CFF" w:rsidRDefault="00F455A7" w:rsidP="00445CFF">
      <w:pPr>
        <w:pStyle w:val="a7"/>
        <w:numPr>
          <w:ilvl w:val="0"/>
          <w:numId w:val="7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F455A7" w:rsidRPr="00445CFF" w:rsidRDefault="00F455A7" w:rsidP="00445CFF">
      <w:pPr>
        <w:pStyle w:val="a7"/>
        <w:numPr>
          <w:ilvl w:val="0"/>
          <w:numId w:val="7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обучить элементарным на</w:t>
      </w:r>
      <w:r w:rsidR="00445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выкам эмоциональной разгрузки (релаксации</w:t>
      </w:r>
      <w:r w:rsidRPr="00445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F455A7" w:rsidRPr="00445CFF" w:rsidRDefault="00F455A7" w:rsidP="00445CFF">
      <w:pPr>
        <w:pStyle w:val="a7"/>
        <w:numPr>
          <w:ilvl w:val="0"/>
          <w:numId w:val="7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сформировать навыки позитивного коммуникативного общения;</w:t>
      </w:r>
    </w:p>
    <w:p w:rsidR="00F455A7" w:rsidRPr="00445CFF" w:rsidRDefault="00F455A7" w:rsidP="00445CFF">
      <w:pPr>
        <w:pStyle w:val="a7"/>
        <w:numPr>
          <w:ilvl w:val="0"/>
          <w:numId w:val="7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сформировать представление об основных компонентах культуры здоровья и здорового образа жизни;</w:t>
      </w:r>
    </w:p>
    <w:p w:rsidR="00F455A7" w:rsidRPr="00445CFF" w:rsidRDefault="00F455A7" w:rsidP="00445CFF">
      <w:pPr>
        <w:pStyle w:val="a7"/>
        <w:numPr>
          <w:ilvl w:val="0"/>
          <w:numId w:val="7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развития.</w:t>
      </w:r>
    </w:p>
    <w:p w:rsidR="00F455A7" w:rsidRPr="00F455A7" w:rsidRDefault="00F455A7" w:rsidP="00F455A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455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F455A7" w:rsidRPr="00DF5A3F" w:rsidRDefault="00F455A7" w:rsidP="00DF5A3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Сроки реализации Программы</w:t>
      </w:r>
    </w:p>
    <w:p w:rsidR="00F455A7" w:rsidRPr="009440B9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4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рассчитана на 4 года и предполагает постоянную работу по её дополнению и совершенствованию.</w:t>
      </w:r>
    </w:p>
    <w:tbl>
      <w:tblPr>
        <w:tblStyle w:val="a8"/>
        <w:tblW w:w="10065" w:type="dxa"/>
        <w:tblInd w:w="-176" w:type="dxa"/>
        <w:tblLayout w:type="fixed"/>
        <w:tblLook w:val="04A0"/>
      </w:tblPr>
      <w:tblGrid>
        <w:gridCol w:w="2127"/>
        <w:gridCol w:w="1985"/>
        <w:gridCol w:w="2126"/>
        <w:gridCol w:w="1984"/>
        <w:gridCol w:w="1843"/>
      </w:tblGrid>
      <w:tr w:rsidR="009440B9" w:rsidRPr="009440B9" w:rsidTr="009440B9">
        <w:tc>
          <w:tcPr>
            <w:tcW w:w="2127" w:type="dxa"/>
          </w:tcPr>
          <w:p w:rsidR="009440B9" w:rsidRPr="009440B9" w:rsidRDefault="009440B9" w:rsidP="009440B9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Здоровьесберега</w:t>
            </w:r>
            <w:r w:rsidRPr="00944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ющая</w:t>
            </w:r>
            <w:proofErr w:type="spellEnd"/>
            <w:r w:rsidRPr="00944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инфраструктура</w:t>
            </w:r>
          </w:p>
        </w:tc>
        <w:tc>
          <w:tcPr>
            <w:tcW w:w="1985" w:type="dxa"/>
          </w:tcPr>
          <w:p w:rsidR="009440B9" w:rsidRPr="009440B9" w:rsidRDefault="009440B9" w:rsidP="00F455A7">
            <w:pPr>
              <w:spacing w:before="150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Рациональная организация учебной и </w:t>
            </w:r>
            <w:proofErr w:type="spellStart"/>
            <w:r w:rsidRPr="00944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944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деятельности </w:t>
            </w:r>
            <w:proofErr w:type="gramStart"/>
            <w:r w:rsidRPr="00944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59019B" w:rsidRDefault="0059019B"/>
          <w:tbl>
            <w:tblPr>
              <w:tblW w:w="1910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10"/>
            </w:tblGrid>
            <w:tr w:rsidR="009440B9" w:rsidRPr="009440B9" w:rsidTr="0059019B"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40B9" w:rsidRPr="009440B9" w:rsidRDefault="009440B9" w:rsidP="009440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440B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Эффективная организация физкультурно-оздоровительной работы</w:t>
                  </w:r>
                </w:p>
              </w:tc>
            </w:tr>
          </w:tbl>
          <w:p w:rsidR="009440B9" w:rsidRPr="009440B9" w:rsidRDefault="009440B9" w:rsidP="00F455A7">
            <w:pPr>
              <w:spacing w:before="150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59019B" w:rsidRDefault="0059019B" w:rsidP="009440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40B9" w:rsidRPr="009440B9" w:rsidRDefault="009440B9" w:rsidP="009440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дополнительных образовательных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44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неурочной деятельности</w:t>
            </w:r>
          </w:p>
        </w:tc>
        <w:tc>
          <w:tcPr>
            <w:tcW w:w="1843" w:type="dxa"/>
          </w:tcPr>
          <w:p w:rsidR="009440B9" w:rsidRPr="009440B9" w:rsidRDefault="009440B9" w:rsidP="00F455A7">
            <w:pPr>
              <w:spacing w:before="150"/>
              <w:ind w:right="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Просветительская работа с родителями (законными представителями)</w:t>
            </w:r>
          </w:p>
        </w:tc>
      </w:tr>
    </w:tbl>
    <w:p w:rsidR="00F455A7" w:rsidRPr="009440B9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20" w:rightFromText="120" w:topFromText="75" w:bottomFromText="15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65"/>
        <w:gridCol w:w="1530"/>
        <w:gridCol w:w="270"/>
        <w:gridCol w:w="1530"/>
        <w:gridCol w:w="270"/>
        <w:gridCol w:w="1530"/>
        <w:gridCol w:w="375"/>
        <w:gridCol w:w="1425"/>
        <w:gridCol w:w="270"/>
        <w:gridCol w:w="1530"/>
      </w:tblGrid>
      <w:tr w:rsidR="00F455A7" w:rsidRPr="00F455A7" w:rsidTr="009440B9">
        <w:trPr>
          <w:trHeight w:val="9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5A7" w:rsidRPr="00F455A7" w:rsidRDefault="00F455A7" w:rsidP="00F455A7">
            <w:pPr>
              <w:spacing w:after="0" w:line="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455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5A7" w:rsidRPr="00F455A7" w:rsidRDefault="00F455A7" w:rsidP="00F455A7">
            <w:pPr>
              <w:spacing w:after="0" w:line="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5A7" w:rsidRPr="00F455A7" w:rsidRDefault="00F455A7" w:rsidP="00F455A7">
            <w:pPr>
              <w:spacing w:after="0" w:line="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455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5A7" w:rsidRPr="00F455A7" w:rsidRDefault="00F455A7" w:rsidP="00F455A7">
            <w:pPr>
              <w:spacing w:after="0" w:line="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455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5A7" w:rsidRPr="00F455A7" w:rsidRDefault="00F455A7" w:rsidP="00F455A7">
            <w:pPr>
              <w:spacing w:after="0" w:line="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455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5A7" w:rsidRPr="00F455A7" w:rsidRDefault="00F455A7" w:rsidP="00F455A7">
            <w:pPr>
              <w:spacing w:after="0" w:line="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455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5A7" w:rsidRPr="00F455A7" w:rsidRDefault="00F455A7" w:rsidP="00F455A7">
            <w:pPr>
              <w:spacing w:after="0" w:line="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455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5A7" w:rsidRPr="00F455A7" w:rsidRDefault="00F455A7" w:rsidP="00F455A7">
            <w:pPr>
              <w:spacing w:after="0" w:line="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455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5A7" w:rsidRPr="00F455A7" w:rsidRDefault="00F455A7" w:rsidP="00F455A7">
            <w:pPr>
              <w:spacing w:after="0" w:line="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455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5A7" w:rsidRPr="00F455A7" w:rsidRDefault="00F455A7" w:rsidP="00F455A7">
            <w:pPr>
              <w:spacing w:after="0" w:line="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455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455A7" w:rsidRPr="00DF5A3F" w:rsidRDefault="00F455A7" w:rsidP="00DF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5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 w:type="textWrapping" w:clear="all"/>
      </w:r>
      <w:r w:rsidRPr="00DF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Основные направления деятельности</w:t>
      </w:r>
    </w:p>
    <w:p w:rsidR="00F455A7" w:rsidRPr="009440B9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455A7" w:rsidRPr="00DF5A3F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6.1. </w:t>
      </w:r>
      <w:proofErr w:type="spellStart"/>
      <w:r w:rsidRPr="00DF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DF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инфраструктура образовательного учреждения включает:</w:t>
      </w:r>
      <w:r w:rsidRPr="00DF5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F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455A7" w:rsidRPr="009440B9" w:rsidRDefault="00F455A7" w:rsidP="009440B9">
      <w:pPr>
        <w:pStyle w:val="a7"/>
        <w:numPr>
          <w:ilvl w:val="0"/>
          <w:numId w:val="8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соответствие состояния и содержания здания и помещений образовательного учреждения санитарным и гигиеническим нормам, пожарной безопасности, требованиям охраны здоровья и охраны труда обучающихся;</w:t>
      </w:r>
    </w:p>
    <w:p w:rsidR="00F455A7" w:rsidRPr="009440B9" w:rsidRDefault="00F455A7" w:rsidP="009440B9">
      <w:pPr>
        <w:pStyle w:val="a7"/>
        <w:numPr>
          <w:ilvl w:val="0"/>
          <w:numId w:val="8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F455A7" w:rsidRPr="009440B9" w:rsidRDefault="00F455A7" w:rsidP="009440B9">
      <w:pPr>
        <w:pStyle w:val="a7"/>
        <w:numPr>
          <w:ilvl w:val="0"/>
          <w:numId w:val="8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организацию качественного горячего питания учащихся, в том числе горячих завтраков;</w:t>
      </w:r>
    </w:p>
    <w:p w:rsidR="00F455A7" w:rsidRPr="009440B9" w:rsidRDefault="00F455A7" w:rsidP="009440B9">
      <w:pPr>
        <w:pStyle w:val="a7"/>
        <w:numPr>
          <w:ilvl w:val="0"/>
          <w:numId w:val="8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оснащённость кабинетов, физкультурного зала, спортплощадок необходимым игровым и спортивным инвентарём;</w:t>
      </w:r>
    </w:p>
    <w:p w:rsidR="00F455A7" w:rsidRPr="009440B9" w:rsidRDefault="00F455A7" w:rsidP="009440B9">
      <w:pPr>
        <w:pStyle w:val="a7"/>
        <w:numPr>
          <w:ilvl w:val="0"/>
          <w:numId w:val="8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помещений для медицинского персонала;</w:t>
      </w:r>
    </w:p>
    <w:p w:rsidR="00F455A7" w:rsidRPr="00510E43" w:rsidRDefault="00510E43" w:rsidP="00510E43">
      <w:pPr>
        <w:pStyle w:val="a7"/>
        <w:numPr>
          <w:ilvl w:val="0"/>
          <w:numId w:val="8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необходимого (</w:t>
      </w:r>
      <w:r w:rsidR="00F455A7" w:rsidRP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счёте на количество обучающихся</w:t>
      </w:r>
      <w:r w:rsidR="00F455A7" w:rsidRP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 квалифицированного состава специалистов, обеспечивающих оздоровительную 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боту 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F455A7" w:rsidRP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физической культуры, медицинские работники</w:t>
      </w:r>
      <w:r w:rsidR="00F455A7" w:rsidRP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F455A7" w:rsidRPr="009440B9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 Ответственность и контроль за реализацию этого блока возлагается на администрацию образовательного учреждения.</w:t>
      </w:r>
    </w:p>
    <w:p w:rsidR="00F455A7" w:rsidRPr="009440B9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455A7" w:rsidRPr="00DF5A3F" w:rsidRDefault="00F455A7" w:rsidP="00510E4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5A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6.2. Рациональная организация учебной и </w:t>
      </w:r>
      <w:proofErr w:type="spellStart"/>
      <w:r w:rsidRPr="00DF5A3F">
        <w:rPr>
          <w:rFonts w:ascii="Times New Roman" w:hAnsi="Times New Roman" w:cs="Times New Roman"/>
          <w:b/>
          <w:sz w:val="24"/>
          <w:szCs w:val="24"/>
          <w:lang w:eastAsia="ru-RU"/>
        </w:rPr>
        <w:t>внеучебной</w:t>
      </w:r>
      <w:proofErr w:type="spellEnd"/>
      <w:r w:rsidRPr="00DF5A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деятельности </w:t>
      </w:r>
      <w:proofErr w:type="gramStart"/>
      <w:r w:rsidRPr="00DF5A3F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DF5A3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</w:p>
    <w:p w:rsidR="00F455A7" w:rsidRPr="00DF5A3F" w:rsidRDefault="00F455A7" w:rsidP="00510E4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F5A3F">
        <w:rPr>
          <w:rFonts w:ascii="Times New Roman" w:hAnsi="Times New Roman" w:cs="Times New Roman"/>
          <w:b/>
          <w:sz w:val="24"/>
          <w:szCs w:val="24"/>
          <w:lang w:eastAsia="ru-RU"/>
        </w:rPr>
        <w:t>направленная</w:t>
      </w:r>
      <w:proofErr w:type="gramEnd"/>
      <w:r w:rsidRPr="00DF5A3F">
        <w:rPr>
          <w:rFonts w:ascii="Times New Roman" w:hAnsi="Times New Roman" w:cs="Times New Roman"/>
          <w:b/>
          <w:sz w:val="24"/>
          <w:szCs w:val="24"/>
          <w:lang w:eastAsia="ru-RU"/>
        </w:rPr>
        <w:t>  на повышение эффективности учебног</w:t>
      </w:r>
      <w:r w:rsidR="00510E43" w:rsidRPr="00DF5A3F">
        <w:rPr>
          <w:rFonts w:ascii="Times New Roman" w:hAnsi="Times New Roman" w:cs="Times New Roman"/>
          <w:b/>
          <w:sz w:val="24"/>
          <w:szCs w:val="24"/>
          <w:lang w:eastAsia="ru-RU"/>
        </w:rPr>
        <w:t>о процесса, снижение при этом ч</w:t>
      </w:r>
      <w:r w:rsidRPr="00DF5A3F">
        <w:rPr>
          <w:rFonts w:ascii="Times New Roman" w:hAnsi="Times New Roman" w:cs="Times New Roman"/>
          <w:b/>
          <w:sz w:val="24"/>
          <w:szCs w:val="24"/>
          <w:lang w:eastAsia="ru-RU"/>
        </w:rPr>
        <w:t>резмерного функционального напряжения и утомления, создание условий для снятия перегрузки, нормального чередования труда и отдыха, включает:</w:t>
      </w:r>
    </w:p>
    <w:p w:rsidR="00F455A7" w:rsidRPr="00510E43" w:rsidRDefault="00F455A7" w:rsidP="00510E43">
      <w:pPr>
        <w:pStyle w:val="a7"/>
        <w:numPr>
          <w:ilvl w:val="0"/>
          <w:numId w:val="9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соблюдение гигиенических норм и требований к организации и объёму</w:t>
      </w:r>
      <w:r w:rsid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учебной и внеурочной нагрузки (</w:t>
      </w:r>
      <w:r w:rsidRP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выполнение домашних заданий, занятия</w:t>
      </w:r>
      <w:r w:rsid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кружках и спортивных секциях</w:t>
      </w:r>
      <w:r w:rsidRP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учащихся на всех этапах обучения;</w:t>
      </w:r>
    </w:p>
    <w:p w:rsidR="00F455A7" w:rsidRPr="00510E43" w:rsidRDefault="00F455A7" w:rsidP="00510E43">
      <w:pPr>
        <w:pStyle w:val="a7"/>
        <w:numPr>
          <w:ilvl w:val="0"/>
          <w:numId w:val="9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методов и методик обучения, адекватных возрас</w:t>
      </w:r>
      <w:r w:rsid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тным возможностям обучающихся (</w:t>
      </w:r>
      <w:r w:rsidRP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</w:t>
      </w:r>
      <w:r w:rsid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 методик, прошедших апробацию</w:t>
      </w:r>
      <w:r w:rsidRP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F455A7" w:rsidRPr="00510E43" w:rsidRDefault="00F455A7" w:rsidP="00510E43">
      <w:pPr>
        <w:pStyle w:val="a7"/>
        <w:numPr>
          <w:ilvl w:val="0"/>
          <w:numId w:val="9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любых инноваций в учебный процесс только под контролем специалистов;</w:t>
      </w:r>
    </w:p>
    <w:p w:rsidR="00F455A7" w:rsidRPr="00510E43" w:rsidRDefault="00F455A7" w:rsidP="00510E43">
      <w:pPr>
        <w:pStyle w:val="a7"/>
        <w:numPr>
          <w:ilvl w:val="0"/>
          <w:numId w:val="9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F455A7" w:rsidRPr="00510E43" w:rsidRDefault="00510E43" w:rsidP="00510E43">
      <w:pPr>
        <w:pStyle w:val="a7"/>
        <w:numPr>
          <w:ilvl w:val="0"/>
          <w:numId w:val="9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индивидуализация обучения (</w:t>
      </w:r>
      <w:r w:rsidR="00F455A7" w:rsidRP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учёт индивидуальных особенностей развития: темп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развития и темпа деятельности</w:t>
      </w:r>
      <w:r w:rsidR="00F455A7" w:rsidRP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работа по индивидуальным программам начального общего образования.</w:t>
      </w:r>
    </w:p>
    <w:p w:rsidR="00F455A7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 Эффективность реализации этого блока зависит от деятельности каждого педагога.</w:t>
      </w:r>
    </w:p>
    <w:p w:rsidR="00510E43" w:rsidRPr="00510E43" w:rsidRDefault="00510E43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5A7" w:rsidRPr="00DF5A3F" w:rsidRDefault="00F455A7" w:rsidP="00510E4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5A3F">
        <w:rPr>
          <w:rFonts w:ascii="Times New Roman" w:hAnsi="Times New Roman" w:cs="Times New Roman"/>
          <w:b/>
          <w:sz w:val="24"/>
          <w:szCs w:val="24"/>
          <w:lang w:eastAsia="ru-RU"/>
        </w:rPr>
        <w:t>6.3. Эффект</w:t>
      </w:r>
      <w:r w:rsidR="00510E43" w:rsidRPr="00DF5A3F">
        <w:rPr>
          <w:rFonts w:ascii="Times New Roman" w:hAnsi="Times New Roman" w:cs="Times New Roman"/>
          <w:b/>
          <w:sz w:val="24"/>
          <w:szCs w:val="24"/>
          <w:lang w:eastAsia="ru-RU"/>
        </w:rPr>
        <w:t>ивная организация физкультурно-</w:t>
      </w:r>
      <w:r w:rsidRPr="00DF5A3F">
        <w:rPr>
          <w:rFonts w:ascii="Times New Roman" w:hAnsi="Times New Roman" w:cs="Times New Roman"/>
          <w:b/>
          <w:sz w:val="24"/>
          <w:szCs w:val="24"/>
          <w:lang w:eastAsia="ru-RU"/>
        </w:rPr>
        <w:t>оздоровительной работы,</w:t>
      </w:r>
    </w:p>
    <w:p w:rsidR="00F455A7" w:rsidRPr="00DF5A3F" w:rsidRDefault="00F455A7" w:rsidP="00510E4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F5A3F">
        <w:rPr>
          <w:rFonts w:ascii="Times New Roman" w:hAnsi="Times New Roman" w:cs="Times New Roman"/>
          <w:b/>
          <w:sz w:val="24"/>
          <w:szCs w:val="24"/>
          <w:lang w:eastAsia="ru-RU"/>
        </w:rPr>
        <w:t>направленная</w:t>
      </w:r>
      <w:proofErr w:type="gramEnd"/>
      <w:r w:rsidRPr="00DF5A3F">
        <w:rPr>
          <w:rFonts w:ascii="Times New Roman" w:hAnsi="Times New Roman" w:cs="Times New Roman"/>
          <w:b/>
          <w:sz w:val="24"/>
          <w:szCs w:val="24"/>
          <w:lang w:eastAsia="ru-RU"/>
        </w:rPr>
        <w:t> 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здоровья, включает:</w:t>
      </w:r>
    </w:p>
    <w:p w:rsidR="00F455A7" w:rsidRPr="003B4968" w:rsidRDefault="00F455A7" w:rsidP="00510E43">
      <w:pPr>
        <w:pStyle w:val="a7"/>
        <w:numPr>
          <w:ilvl w:val="0"/>
          <w:numId w:val="10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полноценную и эффективную работу с </w:t>
      </w:r>
      <w:proofErr w:type="gramStart"/>
      <w:r w:rsidRP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</w:t>
      </w:r>
      <w:r w:rsidR="003B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чающимися</w:t>
      </w:r>
      <w:proofErr w:type="gramEnd"/>
      <w:r w:rsidR="003B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всех групп здоровья (</w:t>
      </w:r>
      <w:r w:rsidRP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уроках</w:t>
      </w:r>
      <w:r w:rsidR="003B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физкультуры, в секциях и т. п.</w:t>
      </w:r>
      <w:r w:rsidRPr="0051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3B4968" w:rsidRPr="00510E43" w:rsidRDefault="003B4968" w:rsidP="00510E43">
      <w:pPr>
        <w:pStyle w:val="a7"/>
        <w:numPr>
          <w:ilvl w:val="0"/>
          <w:numId w:val="10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введение третьего дополнительного урока по физической культуре;</w:t>
      </w:r>
    </w:p>
    <w:p w:rsidR="00F455A7" w:rsidRPr="003B4968" w:rsidRDefault="00F455A7" w:rsidP="003B4968">
      <w:pPr>
        <w:pStyle w:val="a7"/>
        <w:numPr>
          <w:ilvl w:val="0"/>
          <w:numId w:val="10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рациональную и соответствующую организацию уроков физичес</w:t>
      </w:r>
      <w:r w:rsidR="003B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кой культуры и занятий активно-</w:t>
      </w:r>
      <w:r w:rsidRPr="003B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двигательного характера на ступени начального общего образования;</w:t>
      </w:r>
    </w:p>
    <w:p w:rsidR="00F455A7" w:rsidRPr="003B4968" w:rsidRDefault="00F455A7" w:rsidP="003B4968">
      <w:pPr>
        <w:pStyle w:val="a7"/>
        <w:numPr>
          <w:ilvl w:val="0"/>
          <w:numId w:val="10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организацию</w:t>
      </w:r>
      <w:r w:rsidR="003B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динамических пауз на уроках в виде игр</w:t>
      </w:r>
      <w:r w:rsidRPr="003B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B4968" w:rsidRPr="003B4968" w:rsidRDefault="003B4968" w:rsidP="003B4968">
      <w:pPr>
        <w:pStyle w:val="a7"/>
        <w:numPr>
          <w:ilvl w:val="0"/>
          <w:numId w:val="10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968">
        <w:rPr>
          <w:rFonts w:ascii="Times New Roman" w:hAnsi="Times New Roman" w:cs="Times New Roman"/>
          <w:sz w:val="24"/>
          <w:szCs w:val="24"/>
        </w:rPr>
        <w:t>проведение ежедневной утренней гимнастики в течение 8 минут до уроков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55A7" w:rsidRPr="003B4968" w:rsidRDefault="00F455A7" w:rsidP="003B4968">
      <w:pPr>
        <w:pStyle w:val="a7"/>
        <w:numPr>
          <w:ilvl w:val="0"/>
          <w:numId w:val="10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F455A7" w:rsidRPr="003B4968" w:rsidRDefault="00F455A7" w:rsidP="003B4968">
      <w:pPr>
        <w:pStyle w:val="a7"/>
        <w:numPr>
          <w:ilvl w:val="0"/>
          <w:numId w:val="10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организацию работы спортивных секций и создание условий для их эффективного функционирования;</w:t>
      </w:r>
    </w:p>
    <w:p w:rsidR="00F455A7" w:rsidRPr="003B4968" w:rsidRDefault="003B4968" w:rsidP="003B4968">
      <w:pPr>
        <w:pStyle w:val="a7"/>
        <w:numPr>
          <w:ilvl w:val="0"/>
          <w:numId w:val="10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регулярное проведение спортивно-оздоровительных мероприятий (дней здоровья</w:t>
      </w:r>
      <w:r w:rsidR="00F455A7" w:rsidRPr="003B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соревнований, олимпиад, походов и т. п.).</w:t>
      </w:r>
    </w:p>
    <w:p w:rsidR="00AD4A59" w:rsidRPr="00AD4A59" w:rsidRDefault="003B4968" w:rsidP="00AD4A59">
      <w:pPr>
        <w:pStyle w:val="a3"/>
        <w:numPr>
          <w:ilvl w:val="0"/>
          <w:numId w:val="10"/>
        </w:numPr>
        <w:shd w:val="clear" w:color="auto" w:fill="FFFFFF"/>
        <w:spacing w:before="30" w:beforeAutospacing="0" w:after="0" w:afterAutospacing="0"/>
        <w:rPr>
          <w:bCs/>
          <w:color w:val="000000"/>
        </w:rPr>
      </w:pPr>
      <w:r w:rsidRPr="00AD4A59">
        <w:t>· проведение классных часов по вопросам гигиены, охраны здоровья и формирования здорового образа жизни</w:t>
      </w:r>
      <w:r w:rsidR="00AD4A59">
        <w:t>.</w:t>
      </w:r>
    </w:p>
    <w:p w:rsidR="00AD4A59" w:rsidRPr="00AD4A59" w:rsidRDefault="00AD4A59" w:rsidP="00AD4A59">
      <w:pPr>
        <w:pStyle w:val="a3"/>
        <w:shd w:val="clear" w:color="auto" w:fill="FFFFFF"/>
        <w:spacing w:before="30" w:beforeAutospacing="0" w:after="0" w:afterAutospacing="0"/>
        <w:ind w:left="765"/>
        <w:rPr>
          <w:bCs/>
          <w:i/>
          <w:color w:val="000000"/>
        </w:rPr>
      </w:pPr>
      <w:r w:rsidRPr="00AD4A59">
        <w:rPr>
          <w:i/>
        </w:rPr>
        <w:t>(План мероприятий в приложении</w:t>
      </w:r>
      <w:r>
        <w:rPr>
          <w:i/>
        </w:rPr>
        <w:t xml:space="preserve"> №1</w:t>
      </w:r>
      <w:r w:rsidRPr="00AD4A59">
        <w:rPr>
          <w:i/>
        </w:rPr>
        <w:t>).</w:t>
      </w:r>
    </w:p>
    <w:p w:rsidR="00AD4A59" w:rsidRDefault="00AD4A59" w:rsidP="00AD4A59">
      <w:pPr>
        <w:pStyle w:val="a3"/>
        <w:shd w:val="clear" w:color="auto" w:fill="FFFFFF"/>
        <w:spacing w:before="30" w:beforeAutospacing="0" w:after="0" w:afterAutospacing="0"/>
        <w:ind w:left="405"/>
        <w:rPr>
          <w:bCs/>
          <w:color w:val="000000"/>
        </w:rPr>
      </w:pPr>
    </w:p>
    <w:p w:rsidR="00F455A7" w:rsidRDefault="00F455A7" w:rsidP="00AD4A59">
      <w:pPr>
        <w:pStyle w:val="a3"/>
        <w:shd w:val="clear" w:color="auto" w:fill="FFFFFF"/>
        <w:spacing w:before="30" w:beforeAutospacing="0" w:after="0" w:afterAutospacing="0"/>
        <w:ind w:left="405"/>
        <w:rPr>
          <w:bCs/>
          <w:color w:val="000000"/>
        </w:rPr>
      </w:pPr>
      <w:r w:rsidRPr="00510E43">
        <w:rPr>
          <w:bCs/>
          <w:color w:val="000000"/>
        </w:rPr>
        <w:t>   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F455A7" w:rsidRPr="003B4968" w:rsidRDefault="00F455A7" w:rsidP="003B496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FF0000"/>
          <w:sz w:val="20"/>
          <w:szCs w:val="20"/>
        </w:rPr>
      </w:pPr>
    </w:p>
    <w:p w:rsidR="00854874" w:rsidRPr="00DF5A3F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6.4. Реализация дополнительных образовательных программ внеурочной деятельности предусматривает:</w:t>
      </w:r>
    </w:p>
    <w:p w:rsidR="00F455A7" w:rsidRPr="00854874" w:rsidRDefault="00F455A7" w:rsidP="00854874">
      <w:pPr>
        <w:pStyle w:val="a7"/>
        <w:numPr>
          <w:ilvl w:val="0"/>
          <w:numId w:val="11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процесс;</w:t>
      </w:r>
    </w:p>
    <w:p w:rsidR="00854874" w:rsidRPr="00854874" w:rsidRDefault="00854874" w:rsidP="00854874">
      <w:pPr>
        <w:pStyle w:val="a7"/>
        <w:numPr>
          <w:ilvl w:val="0"/>
          <w:numId w:val="11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87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мониторинга физического развития </w:t>
      </w:r>
      <w:proofErr w:type="gramStart"/>
      <w:r w:rsidRPr="0085487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54874">
        <w:rPr>
          <w:rFonts w:ascii="Times New Roman" w:hAnsi="Times New Roman" w:cs="Times New Roman"/>
          <w:color w:val="000000"/>
          <w:sz w:val="24"/>
          <w:szCs w:val="24"/>
        </w:rPr>
        <w:t> с последующим анализом;</w:t>
      </w:r>
    </w:p>
    <w:p w:rsidR="00854874" w:rsidRPr="00854874" w:rsidRDefault="00854874" w:rsidP="00854874">
      <w:pPr>
        <w:pStyle w:val="a7"/>
        <w:numPr>
          <w:ilvl w:val="0"/>
          <w:numId w:val="11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874">
        <w:rPr>
          <w:rFonts w:ascii="Times New Roman" w:hAnsi="Times New Roman" w:cs="Times New Roman"/>
          <w:color w:val="000000"/>
          <w:sz w:val="24"/>
          <w:szCs w:val="24"/>
        </w:rPr>
        <w:t>проведение совместно с фельдшером школы анализа заболеваемости обучающихся, выявление динамики различных заболеваний и их возможных причин;</w:t>
      </w:r>
    </w:p>
    <w:p w:rsidR="00F455A7" w:rsidRPr="00854874" w:rsidRDefault="00F455A7" w:rsidP="00854874">
      <w:pPr>
        <w:pStyle w:val="a7"/>
        <w:numPr>
          <w:ilvl w:val="0"/>
          <w:numId w:val="11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дней здоровья, конкурсов, праздников и т.п.;</w:t>
      </w:r>
    </w:p>
    <w:p w:rsidR="00854874" w:rsidRPr="00854874" w:rsidRDefault="00854874" w:rsidP="00854874">
      <w:pPr>
        <w:pStyle w:val="a7"/>
        <w:numPr>
          <w:ilvl w:val="0"/>
          <w:numId w:val="11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874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с </w:t>
      </w:r>
      <w:proofErr w:type="gramStart"/>
      <w:r w:rsidRPr="0085487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54874">
        <w:rPr>
          <w:rFonts w:ascii="Times New Roman" w:hAnsi="Times New Roman" w:cs="Times New Roman"/>
          <w:color w:val="000000"/>
          <w:sz w:val="24"/>
          <w:szCs w:val="24"/>
        </w:rPr>
        <w:t xml:space="preserve"> бесед о сохранении, укреплении здоровья, создание информационных вестников и листков здоровья: профилактические беседы о мерах по предупреждению инфекционных (гриппа, гепатита, туберкулеза и др.) и паразитных (аскаридоза, гельминтоза, педикулеза) заболеваний;</w:t>
      </w:r>
    </w:p>
    <w:p w:rsidR="00854874" w:rsidRPr="00576159" w:rsidRDefault="00854874" w:rsidP="00854874">
      <w:pPr>
        <w:pStyle w:val="a7"/>
        <w:numPr>
          <w:ilvl w:val="0"/>
          <w:numId w:val="11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874">
        <w:rPr>
          <w:rFonts w:ascii="Times New Roman" w:hAnsi="Times New Roman" w:cs="Times New Roman"/>
          <w:color w:val="000000"/>
          <w:sz w:val="24"/>
          <w:szCs w:val="24"/>
        </w:rPr>
        <w:t xml:space="preserve">выпуск </w:t>
      </w:r>
      <w:proofErr w:type="spellStart"/>
      <w:r w:rsidRPr="00854874">
        <w:rPr>
          <w:rFonts w:ascii="Times New Roman" w:hAnsi="Times New Roman" w:cs="Times New Roman"/>
          <w:color w:val="000000"/>
          <w:sz w:val="24"/>
          <w:szCs w:val="24"/>
        </w:rPr>
        <w:t>санбюллетеней</w:t>
      </w:r>
      <w:proofErr w:type="spellEnd"/>
      <w:r w:rsidRPr="008548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874">
        <w:rPr>
          <w:rFonts w:ascii="Times New Roman" w:hAnsi="Times New Roman" w:cs="Times New Roman"/>
          <w:color w:val="000000"/>
          <w:sz w:val="24"/>
          <w:szCs w:val="24"/>
        </w:rPr>
        <w:t>валеологических</w:t>
      </w:r>
      <w:proofErr w:type="spellEnd"/>
      <w:r w:rsidRPr="00854874">
        <w:rPr>
          <w:rFonts w:ascii="Times New Roman" w:hAnsi="Times New Roman" w:cs="Times New Roman"/>
          <w:color w:val="000000"/>
          <w:sz w:val="24"/>
          <w:szCs w:val="24"/>
        </w:rPr>
        <w:t xml:space="preserve"> листовок с информацией о предупреждении ин</w:t>
      </w:r>
      <w:r>
        <w:rPr>
          <w:rFonts w:ascii="Times New Roman" w:hAnsi="Times New Roman" w:cs="Times New Roman"/>
          <w:color w:val="000000"/>
          <w:sz w:val="24"/>
          <w:szCs w:val="24"/>
        </w:rPr>
        <w:t>фекционных и других заболеваний;</w:t>
      </w:r>
    </w:p>
    <w:p w:rsidR="00854874" w:rsidRPr="00576159" w:rsidRDefault="00576159" w:rsidP="00576159">
      <w:pPr>
        <w:pStyle w:val="a7"/>
        <w:numPr>
          <w:ilvl w:val="0"/>
          <w:numId w:val="11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159">
        <w:rPr>
          <w:rFonts w:ascii="Times New Roman" w:hAnsi="Times New Roman" w:cs="Times New Roman"/>
          <w:color w:val="000000"/>
          <w:sz w:val="24"/>
          <w:szCs w:val="24"/>
        </w:rPr>
        <w:t>проведение мониторинга здоровья обучающихся с целью создания условий для развития у школьников умений оценивать здоровье человека, определять степень влияния факторов окружающей среды на здоровье человека.</w:t>
      </w:r>
    </w:p>
    <w:p w:rsidR="00F455A7" w:rsidRPr="00854874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F455A7" w:rsidRPr="004049BB" w:rsidRDefault="00F455A7" w:rsidP="004049BB">
      <w:pPr>
        <w:pStyle w:val="a6"/>
        <w:rPr>
          <w:rFonts w:ascii="Times New Roman" w:hAnsi="Times New Roman" w:cs="Times New Roman"/>
          <w:lang w:eastAsia="ru-RU"/>
        </w:rPr>
      </w:pPr>
      <w:r w:rsidRPr="004049BB">
        <w:rPr>
          <w:rFonts w:ascii="Times New Roman" w:hAnsi="Times New Roman" w:cs="Times New Roman"/>
          <w:lang w:eastAsia="ru-RU"/>
        </w:rPr>
        <w:t>·        интеграцию в базовые образовательные дисциплины;</w:t>
      </w:r>
    </w:p>
    <w:p w:rsidR="00F455A7" w:rsidRPr="004049BB" w:rsidRDefault="00F455A7" w:rsidP="004049BB">
      <w:pPr>
        <w:pStyle w:val="a6"/>
        <w:rPr>
          <w:rFonts w:ascii="Times New Roman" w:hAnsi="Times New Roman" w:cs="Times New Roman"/>
          <w:lang w:eastAsia="ru-RU"/>
        </w:rPr>
      </w:pPr>
      <w:r w:rsidRPr="004049BB">
        <w:rPr>
          <w:rFonts w:ascii="Times New Roman" w:hAnsi="Times New Roman" w:cs="Times New Roman"/>
          <w:lang w:eastAsia="ru-RU"/>
        </w:rPr>
        <w:t>·        проведение часов здоровья;</w:t>
      </w:r>
    </w:p>
    <w:p w:rsidR="00F455A7" w:rsidRPr="004049BB" w:rsidRDefault="00F455A7" w:rsidP="004049BB">
      <w:pPr>
        <w:pStyle w:val="a6"/>
        <w:rPr>
          <w:rFonts w:ascii="Times New Roman" w:hAnsi="Times New Roman" w:cs="Times New Roman"/>
          <w:lang w:eastAsia="ru-RU"/>
        </w:rPr>
      </w:pPr>
      <w:r w:rsidRPr="004049BB">
        <w:rPr>
          <w:rFonts w:ascii="Times New Roman" w:hAnsi="Times New Roman" w:cs="Times New Roman"/>
          <w:lang w:eastAsia="ru-RU"/>
        </w:rPr>
        <w:t>·        проведение классных часов;</w:t>
      </w:r>
    </w:p>
    <w:p w:rsidR="00F455A7" w:rsidRPr="004049BB" w:rsidRDefault="00F455A7" w:rsidP="004049BB">
      <w:pPr>
        <w:pStyle w:val="a6"/>
        <w:rPr>
          <w:rFonts w:ascii="Times New Roman" w:hAnsi="Times New Roman" w:cs="Times New Roman"/>
          <w:lang w:eastAsia="ru-RU"/>
        </w:rPr>
      </w:pPr>
      <w:r w:rsidRPr="004049BB">
        <w:rPr>
          <w:rFonts w:ascii="Times New Roman" w:hAnsi="Times New Roman" w:cs="Times New Roman"/>
          <w:lang w:eastAsia="ru-RU"/>
        </w:rPr>
        <w:t>·        занятия в кружках;</w:t>
      </w:r>
    </w:p>
    <w:p w:rsidR="00F455A7" w:rsidRPr="004049BB" w:rsidRDefault="00F455A7" w:rsidP="004049BB">
      <w:pPr>
        <w:pStyle w:val="a6"/>
        <w:rPr>
          <w:rFonts w:ascii="Times New Roman" w:hAnsi="Times New Roman" w:cs="Times New Roman"/>
          <w:lang w:eastAsia="ru-RU"/>
        </w:rPr>
      </w:pPr>
      <w:r w:rsidRPr="004049BB">
        <w:rPr>
          <w:rFonts w:ascii="Times New Roman" w:hAnsi="Times New Roman" w:cs="Times New Roman"/>
          <w:lang w:eastAsia="ru-RU"/>
        </w:rPr>
        <w:t xml:space="preserve">·        проведение </w:t>
      </w:r>
      <w:proofErr w:type="spellStart"/>
      <w:r w:rsidRPr="004049BB">
        <w:rPr>
          <w:rFonts w:ascii="Times New Roman" w:hAnsi="Times New Roman" w:cs="Times New Roman"/>
          <w:lang w:eastAsia="ru-RU"/>
        </w:rPr>
        <w:t>досуговых</w:t>
      </w:r>
      <w:proofErr w:type="spellEnd"/>
      <w:r w:rsidRPr="004049BB">
        <w:rPr>
          <w:rFonts w:ascii="Times New Roman" w:hAnsi="Times New Roman" w:cs="Times New Roman"/>
          <w:lang w:eastAsia="ru-RU"/>
        </w:rPr>
        <w:t xml:space="preserve"> мероприятий:  конкурсов, праздников, викторин, экскурсий и т. п.;</w:t>
      </w:r>
    </w:p>
    <w:p w:rsidR="00576159" w:rsidRDefault="00F455A7" w:rsidP="004049BB">
      <w:pPr>
        <w:pStyle w:val="a6"/>
        <w:rPr>
          <w:rFonts w:ascii="Times New Roman" w:hAnsi="Times New Roman" w:cs="Times New Roman"/>
          <w:lang w:eastAsia="ru-RU"/>
        </w:rPr>
      </w:pPr>
      <w:r w:rsidRPr="004049BB">
        <w:rPr>
          <w:rFonts w:ascii="Times New Roman" w:hAnsi="Times New Roman" w:cs="Times New Roman"/>
          <w:lang w:eastAsia="ru-RU"/>
        </w:rPr>
        <w:t>·        организацию дней здоровья.</w:t>
      </w:r>
    </w:p>
    <w:p w:rsidR="004049BB" w:rsidRDefault="004049BB" w:rsidP="004049BB">
      <w:pPr>
        <w:pStyle w:val="a6"/>
        <w:rPr>
          <w:rFonts w:ascii="Times New Roman" w:hAnsi="Times New Roman" w:cs="Times New Roman"/>
          <w:lang w:eastAsia="ru-RU"/>
        </w:rPr>
      </w:pPr>
    </w:p>
    <w:p w:rsidR="004049BB" w:rsidRPr="004049BB" w:rsidRDefault="004049BB" w:rsidP="004049BB">
      <w:pPr>
        <w:pStyle w:val="a6"/>
        <w:rPr>
          <w:rFonts w:ascii="Times New Roman" w:hAnsi="Times New Roman" w:cs="Times New Roman"/>
          <w:lang w:eastAsia="ru-RU"/>
        </w:rPr>
      </w:pPr>
    </w:p>
    <w:p w:rsidR="00950486" w:rsidRPr="00DF5A3F" w:rsidRDefault="00950486" w:rsidP="00576159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  <w:r w:rsidRPr="00DF5A3F">
        <w:rPr>
          <w:b/>
          <w:color w:val="000000"/>
        </w:rPr>
        <w:t>Создание программы «Обучение здоровью».</w:t>
      </w:r>
    </w:p>
    <w:p w:rsidR="00950486" w:rsidRDefault="00950486" w:rsidP="00950486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Программа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«</w:t>
      </w:r>
      <w:r>
        <w:rPr>
          <w:color w:val="000000"/>
        </w:rPr>
        <w:t>Обучение здоровью» вводится с 1 класса и продолжается на всех ступенях школы. Дети развиваются и взрослеют, появляется необходимость вновь возвращаться к целому ряду вопросов обучения здоровью. Программа представлена как интегрированный курс в образовательные учеб</w:t>
      </w:r>
      <w:r>
        <w:rPr>
          <w:color w:val="000000"/>
        </w:rPr>
        <w:softHyphen/>
        <w:t>ные предметы (окружающий мир, ОБЖ, музыка), через классные часы. Программа «Обучение здоровью» знакомит со всем многообразием окружающего мира, формирует сознательность и умение выбирать. Реализация программы позволит сформировать основы психологической грамотности, гражданскую сознательность и поможет школьнику ус</w:t>
      </w:r>
      <w:r>
        <w:rPr>
          <w:color w:val="000000"/>
        </w:rPr>
        <w:softHyphen/>
        <w:t>пешно адаптироваться в жизни.</w:t>
      </w:r>
    </w:p>
    <w:p w:rsidR="00576159" w:rsidRDefault="00576159" w:rsidP="009E4285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576159" w:rsidSect="002A7E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285" w:rsidRPr="009E4285" w:rsidRDefault="009E4285" w:rsidP="009E4285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11035" w:type="dxa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1142"/>
        <w:gridCol w:w="4401"/>
        <w:gridCol w:w="4641"/>
      </w:tblGrid>
      <w:tr w:rsidR="009E4285" w:rsidRPr="009E4285" w:rsidTr="009E428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42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401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41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Знания, умения, навыки</w:t>
            </w:r>
          </w:p>
        </w:tc>
      </w:tr>
      <w:tr w:rsidR="009E4285" w:rsidRPr="009E4285" w:rsidTr="009E428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  <w:p w:rsidR="009E4285" w:rsidRPr="009E4285" w:rsidRDefault="009E4285" w:rsidP="009E4285">
            <w:pPr>
              <w:spacing w:after="0" w:line="240" w:lineRule="auto"/>
              <w:ind w:right="26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42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жающий мир</w:t>
            </w:r>
          </w:p>
        </w:tc>
        <w:tc>
          <w:tcPr>
            <w:tcW w:w="4401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Части тела и их функциональное предназначение (самопознание).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Периоды изменение работоспособности и режим дня (самопознание, гигиена труда и отдыха).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Профилактика инфекционных заболеваний (здоровье).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«пассивной» защиты от болезней: мытье рук, ношение маски, однора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зовые шприцы и т.д. (здоровье, профилактика).</w:t>
            </w:r>
            <w:proofErr w:type="gramEnd"/>
          </w:p>
        </w:tc>
        <w:tc>
          <w:tcPr>
            <w:tcW w:w="4641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Понимает, что все дети растут по-разному.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Понимает, что болезни могут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передаваться от одного человека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другому.</w:t>
            </w:r>
          </w:p>
        </w:tc>
      </w:tr>
      <w:tr w:rsidR="009E4285" w:rsidRPr="009E4285" w:rsidTr="009E428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E4285" w:rsidRPr="009E4285" w:rsidRDefault="009E4285" w:rsidP="009E42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401" w:type="dxa"/>
            <w:shd w:val="clear" w:color="auto" w:fill="FFFFFF"/>
            <w:hideMark/>
          </w:tcPr>
          <w:p w:rsidR="009E4285" w:rsidRPr="009E4285" w:rsidRDefault="00AD4A59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Ситуации</w:t>
            </w:r>
            <w:r w:rsidR="009E4285"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-«ловушки», в которые обычно попадают дети (безопасность).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Сигналы регулирования дорожного движения (безопасность).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Правила безопасного поведение у железнодорожных путей (безопасность).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Опасные факторы современного жилища, школы, игровой площадки (здоровье, безопасность). 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Экстремальные ситуации, связанные с незнакомым человеком (безопасность).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Вызов экстренной помощи (здоровье, безопасность).</w:t>
            </w:r>
          </w:p>
        </w:tc>
        <w:tc>
          <w:tcPr>
            <w:tcW w:w="4641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правила поведения на улице, демонстрирует ос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торожность и внимание при езде на велосипеде.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и признает правила поведения в общественных местах.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 о безопасных процедурах в местах пользования огнем, водой, газом.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 базовые знания о первой доврачебной помо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щи. Учится различать и называть службы, отвечающие за общественную безопасность</w:t>
            </w:r>
          </w:p>
        </w:tc>
      </w:tr>
      <w:tr w:rsidR="009E4285" w:rsidRPr="009E4285" w:rsidTr="009E428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E4285" w:rsidRPr="009E4285" w:rsidRDefault="009E4285" w:rsidP="009E42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4401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Пищевые вещества (самопознание).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Правила поведения за столом (самопознание, взаимодействие с другими). 3. Правила ухода за посудой (здоровье).</w:t>
            </w:r>
          </w:p>
        </w:tc>
        <w:tc>
          <w:tcPr>
            <w:tcW w:w="4641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к здоровой пи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ще. Понимание и применение правил культуры пове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за столом.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необходимость содержания в чистоте посуду, столовые приборы и умеет это использовать на практи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ке.</w:t>
            </w:r>
          </w:p>
        </w:tc>
      </w:tr>
      <w:tr w:rsidR="009E4285" w:rsidRPr="009E4285" w:rsidTr="009E4285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9E4285" w:rsidRPr="009E4285" w:rsidRDefault="009E4285" w:rsidP="009E42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401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Мысли, чувства в музыке (психическое и эмоциональное здоровье).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Выразительные средства в музыке (эмоциональная отзывчивость, сопережива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ние).</w:t>
            </w:r>
          </w:p>
        </w:tc>
        <w:tc>
          <w:tcPr>
            <w:tcW w:w="4641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и понимание собственных чувств по отно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шению к себе и другим; узнает и понимает свои эмоции и эмоции других людей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причин позитивных и негативных эмоций; умение адекватно выражать эмоции.</w:t>
            </w:r>
          </w:p>
        </w:tc>
      </w:tr>
    </w:tbl>
    <w:p w:rsidR="009E4285" w:rsidRPr="009E4285" w:rsidRDefault="009E4285" w:rsidP="009E42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"/>
        <w:gridCol w:w="1424"/>
        <w:gridCol w:w="4231"/>
        <w:gridCol w:w="4462"/>
      </w:tblGrid>
      <w:tr w:rsidR="009E4285" w:rsidRPr="009E4285" w:rsidTr="009E4285">
        <w:trPr>
          <w:tblCellSpacing w:w="0" w:type="dxa"/>
        </w:trPr>
        <w:tc>
          <w:tcPr>
            <w:tcW w:w="426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24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жающий мир</w:t>
            </w:r>
          </w:p>
        </w:tc>
        <w:tc>
          <w:tcPr>
            <w:tcW w:w="4291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Гигиена органов зрения и факторы, приводящие к утомлению.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Выбор одежды, обуви в соответствии с погодными условиями, индивидуаль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особенностями.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Внутренние органы и их предназначение.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Признаки утомления.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Отдых. Сон.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Гигиена питания.</w:t>
            </w:r>
          </w:p>
        </w:tc>
        <w:tc>
          <w:tcPr>
            <w:tcW w:w="4559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Понимает, что тело состоит из клеток и является ос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новной структурной единицей жизни. Понимает важность и применяет основные приемы за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щиты органов зрения и учится оказывать первую по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 при повреждении глаз.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Понимает, что отдых и расслабление необходимы для органов зрения. Понимает разницу в самочувствии и поведении после полного и недостаточного отдыха. Умеет делать выбор в соответствии с погодными усло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виями и своими индивидуальными особенностями. Идентификация продуктов питания и необходимое ко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личество пищи.</w:t>
            </w:r>
          </w:p>
        </w:tc>
      </w:tr>
      <w:tr w:rsidR="009E4285" w:rsidRPr="009E4285" w:rsidTr="009E4285">
        <w:trPr>
          <w:tblCellSpacing w:w="0" w:type="dxa"/>
        </w:trPr>
        <w:tc>
          <w:tcPr>
            <w:tcW w:w="426" w:type="dxa"/>
            <w:shd w:val="clear" w:color="auto" w:fill="FFFFFF"/>
            <w:hideMark/>
          </w:tcPr>
          <w:p w:rsidR="009E4285" w:rsidRPr="009E4285" w:rsidRDefault="009E4285" w:rsidP="009E42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291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Ожоги. Пиротехнические средства (безопасность).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Игры с острыми предметами (здоровье, безопасность).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Опасные игры в школе, дома, на улице (здоровье, безопасность).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Первая помощь при простых травмах (здоровье).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Укусы зверей, змей, насекомых (здоровье, профилактика, безопасность).</w:t>
            </w:r>
          </w:p>
        </w:tc>
        <w:tc>
          <w:tcPr>
            <w:tcW w:w="4559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различать и описывать личное безопасное пове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и учится применять безопасные правила по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 дома, на улице, на природе.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 базовые знания о первой доврачебной помо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щи.</w:t>
            </w:r>
          </w:p>
        </w:tc>
      </w:tr>
      <w:tr w:rsidR="009E4285" w:rsidRPr="009E4285" w:rsidTr="009E4285">
        <w:trPr>
          <w:tblCellSpacing w:w="0" w:type="dxa"/>
        </w:trPr>
        <w:tc>
          <w:tcPr>
            <w:tcW w:w="426" w:type="dxa"/>
            <w:shd w:val="clear" w:color="auto" w:fill="FFFFFF"/>
            <w:hideMark/>
          </w:tcPr>
          <w:p w:rsidR="009E4285" w:rsidRPr="009E4285" w:rsidRDefault="009E4285" w:rsidP="009E42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291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Интонационная выразительность 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музыкальной речи (психическое и эмоцио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нальное здоровье).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Музыка утра (эмоциональная отзывчивость, сопереживание).</w:t>
            </w:r>
          </w:p>
        </w:tc>
        <w:tc>
          <w:tcPr>
            <w:tcW w:w="4559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Понимает, что позитивные эмоции 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способствуют мыш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лению, памяти, творчеству, решению проблем.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адекватно оценить себя, понимает эмоции дру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гих людей.</w:t>
            </w:r>
          </w:p>
        </w:tc>
      </w:tr>
      <w:tr w:rsidR="009E4285" w:rsidRPr="009E4285" w:rsidTr="009E4285">
        <w:trPr>
          <w:tblCellSpacing w:w="0" w:type="dxa"/>
        </w:trPr>
        <w:tc>
          <w:tcPr>
            <w:tcW w:w="426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24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жающий мир</w:t>
            </w:r>
          </w:p>
        </w:tc>
        <w:tc>
          <w:tcPr>
            <w:tcW w:w="4291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Рост и развитие человека. Физические недостатки - эмоции и чувства, психиче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и эмоциональное здоровье. 2. Кожа (самопознание, здоровье, гигиена).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Строение ротовой полости (самопознание, гигиена, профилактика заболеваний).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Микробы (самопознание, здоровье, инфекционные заболевания).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Пищеварение (здоровье, гигиена питания, профилактика инфекционных заболе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ваний).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Пищевые продукты (здоровье, гигиена питания, профилактика инфекционных заболеваний).</w:t>
            </w:r>
          </w:p>
        </w:tc>
        <w:tc>
          <w:tcPr>
            <w:tcW w:w="4559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Знает, как эмоции влияют на физическое здоровье. По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нимает, что позитивные эмоции помогают учиться и жить. 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кожа, которая покрывает и защи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щает наше тело, является органов чувств.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и применяет правила ежедневного ухода за полостью рта. Понимает, что постоянные зубы не ме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няются.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 различать продукты питания по группам, фор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мирует предпочтения в еде, планирует меню на день.</w:t>
            </w:r>
          </w:p>
        </w:tc>
      </w:tr>
      <w:tr w:rsidR="009E4285" w:rsidRPr="009E4285" w:rsidTr="009E4285">
        <w:trPr>
          <w:tblCellSpacing w:w="0" w:type="dxa"/>
        </w:trPr>
        <w:tc>
          <w:tcPr>
            <w:tcW w:w="426" w:type="dxa"/>
            <w:shd w:val="clear" w:color="auto" w:fill="FFFFFF"/>
            <w:hideMark/>
          </w:tcPr>
          <w:p w:rsidR="009E4285" w:rsidRPr="009E4285" w:rsidRDefault="009E4285" w:rsidP="009E42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291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1.Медицинские услуги (здоровье)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2.Лекарствасамопознание, безопасность)</w:t>
            </w:r>
            <w:proofErr w:type="gramEnd"/>
          </w:p>
        </w:tc>
        <w:tc>
          <w:tcPr>
            <w:tcW w:w="4559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роль стоматологических служб, важность регулярных посещений врача. Знает, что лекарства следует принимать только при не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обходимости и под руководством родителей или других взрослых, которые отвечают за это.</w:t>
            </w:r>
          </w:p>
        </w:tc>
      </w:tr>
      <w:tr w:rsidR="009E4285" w:rsidRPr="009E4285" w:rsidTr="009E4285">
        <w:trPr>
          <w:tblCellSpacing w:w="0" w:type="dxa"/>
        </w:trPr>
        <w:tc>
          <w:tcPr>
            <w:tcW w:w="426" w:type="dxa"/>
            <w:shd w:val="clear" w:color="auto" w:fill="FFFFFF"/>
            <w:hideMark/>
          </w:tcPr>
          <w:p w:rsidR="009E4285" w:rsidRPr="009E4285" w:rsidRDefault="009E4285" w:rsidP="009E42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4291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Права ребенка в семье (психическое и эмоциональное здоровье).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Правила групповой деятельности (самопознание, психическое и эмоциональное здоровье).</w:t>
            </w:r>
          </w:p>
        </w:tc>
        <w:tc>
          <w:tcPr>
            <w:tcW w:w="4559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причины гнева. Учиться управлять своими эмоциями.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человека.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Самовыражение и воздействие друг на друга через сло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ва, действия, поступки и движения тела.</w:t>
            </w:r>
          </w:p>
        </w:tc>
      </w:tr>
      <w:tr w:rsidR="009E4285" w:rsidRPr="009E4285" w:rsidTr="009E4285">
        <w:trPr>
          <w:tblCellSpacing w:w="0" w:type="dxa"/>
        </w:trPr>
        <w:tc>
          <w:tcPr>
            <w:tcW w:w="426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424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Окружающий 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</w:t>
            </w:r>
          </w:p>
        </w:tc>
        <w:tc>
          <w:tcPr>
            <w:tcW w:w="4291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Чувства, эмоции, настроение 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(психическое и эмоциональное здоровье).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Общение (самопознание, взаимодействие с другими).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Дружба (самопознание, взаимодействие с другими, конфликт, безопасность).</w:t>
            </w:r>
          </w:p>
        </w:tc>
        <w:tc>
          <w:tcPr>
            <w:tcW w:w="4559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того, что человек обладает 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многими чувст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 и обучение правильно выражать свои эмоции. Согласование своих действий с другими. Понимание того, что может обидеть других.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Понимает, что друзья помогают чувствовать себя сча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стливым.</w:t>
            </w:r>
          </w:p>
        </w:tc>
      </w:tr>
      <w:tr w:rsidR="009E4285" w:rsidRPr="009E4285" w:rsidTr="009E4285">
        <w:trPr>
          <w:tblCellSpacing w:w="0" w:type="dxa"/>
        </w:trPr>
        <w:tc>
          <w:tcPr>
            <w:tcW w:w="426" w:type="dxa"/>
            <w:shd w:val="clear" w:color="auto" w:fill="FFFFFF"/>
            <w:hideMark/>
          </w:tcPr>
          <w:p w:rsidR="009E4285" w:rsidRPr="009E4285" w:rsidRDefault="009E4285" w:rsidP="009E42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4291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Семья (самопознание, психическое и эмоциональное здоровье).</w:t>
            </w:r>
          </w:p>
        </w:tc>
        <w:tc>
          <w:tcPr>
            <w:tcW w:w="4559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функций родителей в семье, ответствен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родителей. Значение семьи в развитии личности. Понимание, уважение потребностей членов семьи и проявление уважения</w:t>
            </w:r>
          </w:p>
        </w:tc>
      </w:tr>
      <w:tr w:rsidR="009E4285" w:rsidRPr="009E4285" w:rsidTr="009E4285">
        <w:trPr>
          <w:tblCellSpacing w:w="0" w:type="dxa"/>
        </w:trPr>
        <w:tc>
          <w:tcPr>
            <w:tcW w:w="426" w:type="dxa"/>
            <w:shd w:val="clear" w:color="auto" w:fill="FFFFFF"/>
            <w:hideMark/>
          </w:tcPr>
          <w:p w:rsidR="009E4285" w:rsidRPr="009E4285" w:rsidRDefault="009E4285" w:rsidP="009E42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291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Экстремальные ситуации (здоровье, безопасность).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Поведение, подвижные игры на улице (безопасность).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Пожары (здоровье, безопасность).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Стихийные бедствия, техногенные катастрофы (здоровье, безопасность). 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ПАВ (здоровье, профилактика).</w:t>
            </w:r>
          </w:p>
        </w:tc>
        <w:tc>
          <w:tcPr>
            <w:tcW w:w="4559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Узнает об основных чрезвычайных </w:t>
            </w:r>
            <w:proofErr w:type="gramStart"/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учиться основным правилам поведения в них. Знает правила дорожного движения, безопасного пове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в школе, дома, при поездках в транспорте, во время отдыха и умеет их применять в жизни</w:t>
            </w:r>
            <w:proofErr w:type="gramStart"/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онимает, зачем люди применяют лекарства в немеди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цинских целях и осознает опасность таких действий.</w:t>
            </w:r>
          </w:p>
        </w:tc>
      </w:tr>
      <w:tr w:rsidR="009E4285" w:rsidRPr="009E4285" w:rsidTr="009E4285">
        <w:trPr>
          <w:tblCellSpacing w:w="0" w:type="dxa"/>
        </w:trPr>
        <w:tc>
          <w:tcPr>
            <w:tcW w:w="426" w:type="dxa"/>
            <w:shd w:val="clear" w:color="auto" w:fill="FFFFFF"/>
            <w:hideMark/>
          </w:tcPr>
          <w:p w:rsidR="009E4285" w:rsidRPr="009E4285" w:rsidRDefault="009E4285" w:rsidP="009E42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291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Россия - Родина моя (психическое и эмоциональное здоровье).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День, полный событий (психическое и эмоциональное здоровье).</w:t>
            </w:r>
          </w:p>
        </w:tc>
        <w:tc>
          <w:tcPr>
            <w:tcW w:w="4559" w:type="dxa"/>
            <w:shd w:val="clear" w:color="auto" w:fill="FFFFFF"/>
            <w:hideMark/>
          </w:tcPr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 уважать себя, гордиться своими хорошими сто</w:t>
            </w: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ронами; уважать и гордиться своей Родиной.</w:t>
            </w:r>
          </w:p>
          <w:p w:rsidR="009E4285" w:rsidRPr="009E4285" w:rsidRDefault="009E4285" w:rsidP="009E4285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значимость внутренних и внешних факторов на самооценку.</w:t>
            </w:r>
          </w:p>
        </w:tc>
      </w:tr>
    </w:tbl>
    <w:p w:rsidR="00F455A7" w:rsidRDefault="00F455A7" w:rsidP="00F455A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76159" w:rsidRDefault="00576159" w:rsidP="00F455A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76159" w:rsidRDefault="00576159" w:rsidP="00F455A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76159" w:rsidRDefault="00576159" w:rsidP="00F455A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76159" w:rsidRDefault="00576159" w:rsidP="00F455A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76159" w:rsidRDefault="00576159" w:rsidP="00F455A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ectPr w:rsidR="00576159" w:rsidSect="0057615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76159" w:rsidRPr="00F455A7" w:rsidRDefault="00576159" w:rsidP="00F455A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455A7" w:rsidRPr="00DF5A3F" w:rsidRDefault="008324CC" w:rsidP="00DF5A3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F455A7" w:rsidRPr="00DF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Просвет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ительская работа с родителями (законными представителями</w:t>
      </w:r>
      <w:r w:rsidR="00F455A7" w:rsidRPr="00DF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включает:</w:t>
      </w:r>
    </w:p>
    <w:p w:rsidR="00F455A7" w:rsidRPr="00576159" w:rsidRDefault="00F455A7" w:rsidP="00DF5A3F">
      <w:pPr>
        <w:pStyle w:val="a7"/>
        <w:numPr>
          <w:ilvl w:val="0"/>
          <w:numId w:val="1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т.п.;</w:t>
      </w:r>
    </w:p>
    <w:p w:rsidR="00F455A7" w:rsidRPr="00576159" w:rsidRDefault="00576159" w:rsidP="00576159">
      <w:pPr>
        <w:pStyle w:val="a7"/>
        <w:numPr>
          <w:ilvl w:val="0"/>
          <w:numId w:val="13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приобретение для родителей (законных представителей</w:t>
      </w:r>
      <w:r w:rsidR="00F455A7" w:rsidRPr="00576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необходимой научно- методической литературы;</w:t>
      </w:r>
    </w:p>
    <w:p w:rsidR="00F455A7" w:rsidRPr="00576159" w:rsidRDefault="00F455A7" w:rsidP="00576159">
      <w:pPr>
        <w:pStyle w:val="a7"/>
        <w:numPr>
          <w:ilvl w:val="0"/>
          <w:numId w:val="13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организацию совместной работы педагогов и родителей (законных </w:t>
      </w:r>
      <w:r w:rsidR="00576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представителей</w:t>
      </w:r>
      <w:r w:rsidRPr="00576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по проведению спортивных соревнований, дней здоровья, занятий по профилактике вредных привычек и т.п.</w:t>
      </w:r>
    </w:p>
    <w:p w:rsidR="00576159" w:rsidRPr="00576159" w:rsidRDefault="00576159" w:rsidP="00576159">
      <w:pPr>
        <w:pStyle w:val="a7"/>
        <w:spacing w:before="150" w:after="0" w:line="240" w:lineRule="auto"/>
        <w:ind w:left="8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159" w:rsidRPr="006B0278" w:rsidRDefault="00576159" w:rsidP="006B0278">
      <w:pPr>
        <w:pStyle w:val="a7"/>
        <w:spacing w:before="150" w:after="0" w:line="240" w:lineRule="auto"/>
        <w:ind w:left="825" w:right="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278"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r w:rsidR="009E4285" w:rsidRPr="006B0278">
        <w:rPr>
          <w:rFonts w:ascii="Times New Roman" w:hAnsi="Times New Roman" w:cs="Times New Roman"/>
          <w:i/>
          <w:color w:val="000000"/>
          <w:sz w:val="24"/>
          <w:szCs w:val="24"/>
        </w:rPr>
        <w:t>ренинги для родителей:</w:t>
      </w:r>
    </w:p>
    <w:p w:rsidR="009E4285" w:rsidRDefault="009E4285" w:rsidP="00576159">
      <w:pPr>
        <w:pStyle w:val="a3"/>
        <w:numPr>
          <w:ilvl w:val="0"/>
          <w:numId w:val="14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Проблемы здоровья детей.</w:t>
      </w:r>
    </w:p>
    <w:p w:rsidR="009E4285" w:rsidRDefault="009E4285" w:rsidP="00576159">
      <w:pPr>
        <w:pStyle w:val="a3"/>
        <w:numPr>
          <w:ilvl w:val="0"/>
          <w:numId w:val="14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Роль семьи в воспитании здорового ребёнка. Проблемные ситуации в семье.</w:t>
      </w:r>
    </w:p>
    <w:p w:rsidR="009E4285" w:rsidRDefault="009E4285" w:rsidP="00576159">
      <w:pPr>
        <w:pStyle w:val="a3"/>
        <w:numPr>
          <w:ilvl w:val="0"/>
          <w:numId w:val="14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Права ребёнка. Принятие ребёнка.</w:t>
      </w:r>
    </w:p>
    <w:p w:rsidR="009E4285" w:rsidRDefault="009E4285" w:rsidP="00576159">
      <w:pPr>
        <w:pStyle w:val="a3"/>
        <w:numPr>
          <w:ilvl w:val="0"/>
          <w:numId w:val="14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Стили воспитания и последствия для ребёнка.</w:t>
      </w:r>
    </w:p>
    <w:p w:rsidR="009E4285" w:rsidRDefault="009E4285" w:rsidP="00576159">
      <w:pPr>
        <w:pStyle w:val="a3"/>
        <w:numPr>
          <w:ilvl w:val="0"/>
          <w:numId w:val="14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Влияние родительских установок на развитие детей.</w:t>
      </w:r>
    </w:p>
    <w:p w:rsidR="009E4285" w:rsidRDefault="009E4285" w:rsidP="00576159">
      <w:pPr>
        <w:pStyle w:val="a3"/>
        <w:numPr>
          <w:ilvl w:val="0"/>
          <w:numId w:val="14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Активное слушание.</w:t>
      </w:r>
    </w:p>
    <w:p w:rsidR="00576159" w:rsidRDefault="009E4285" w:rsidP="009E4285">
      <w:pPr>
        <w:pStyle w:val="a3"/>
        <w:numPr>
          <w:ilvl w:val="0"/>
          <w:numId w:val="14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Способы установления контакта. «Я - послания». Заключение договора.</w:t>
      </w:r>
    </w:p>
    <w:p w:rsidR="009E4285" w:rsidRPr="00576159" w:rsidRDefault="009E4285" w:rsidP="009E4285">
      <w:pPr>
        <w:pStyle w:val="a3"/>
        <w:numPr>
          <w:ilvl w:val="0"/>
          <w:numId w:val="14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576159">
        <w:rPr>
          <w:color w:val="000000"/>
        </w:rPr>
        <w:t> Позитивное разрешение конфликтов.</w:t>
      </w:r>
    </w:p>
    <w:p w:rsidR="009E4285" w:rsidRDefault="009E4285" w:rsidP="00576159">
      <w:pPr>
        <w:pStyle w:val="a3"/>
        <w:numPr>
          <w:ilvl w:val="0"/>
          <w:numId w:val="14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Способы организации совместной деятельности. </w:t>
      </w:r>
      <w:proofErr w:type="spellStart"/>
      <w:r>
        <w:rPr>
          <w:color w:val="000000"/>
        </w:rPr>
        <w:t>Гендерный</w:t>
      </w:r>
      <w:proofErr w:type="spellEnd"/>
      <w:r>
        <w:rPr>
          <w:color w:val="000000"/>
        </w:rPr>
        <w:t xml:space="preserve"> подход в воспитании.</w:t>
      </w:r>
    </w:p>
    <w:p w:rsidR="009E4285" w:rsidRDefault="009E4285" w:rsidP="00576159">
      <w:pPr>
        <w:pStyle w:val="a3"/>
        <w:numPr>
          <w:ilvl w:val="0"/>
          <w:numId w:val="14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Воспитание самостоятельной личности.</w:t>
      </w:r>
    </w:p>
    <w:p w:rsidR="009E4285" w:rsidRDefault="009E4285" w:rsidP="00576159">
      <w:pPr>
        <w:pStyle w:val="a3"/>
        <w:numPr>
          <w:ilvl w:val="0"/>
          <w:numId w:val="14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«Передача ответственности».</w:t>
      </w:r>
    </w:p>
    <w:p w:rsidR="009E4285" w:rsidRDefault="009E4285" w:rsidP="00576159">
      <w:pPr>
        <w:pStyle w:val="a3"/>
        <w:numPr>
          <w:ilvl w:val="0"/>
          <w:numId w:val="14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Формирование жизненно важных навыков.</w:t>
      </w:r>
    </w:p>
    <w:p w:rsidR="009E4285" w:rsidRPr="00576159" w:rsidRDefault="009E4285" w:rsidP="00576159">
      <w:pPr>
        <w:pStyle w:val="a3"/>
        <w:numPr>
          <w:ilvl w:val="0"/>
          <w:numId w:val="14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Профилактика жестокости и насилия. Завершение тренинга.</w:t>
      </w:r>
    </w:p>
    <w:p w:rsidR="00576159" w:rsidRDefault="00576159" w:rsidP="00576159">
      <w:pPr>
        <w:pStyle w:val="a3"/>
        <w:shd w:val="clear" w:color="auto" w:fill="FFFFFF"/>
        <w:spacing w:before="3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</w:p>
    <w:p w:rsidR="009E4285" w:rsidRPr="006B0278" w:rsidRDefault="009E4285" w:rsidP="006B0278">
      <w:pPr>
        <w:pStyle w:val="a3"/>
        <w:shd w:val="clear" w:color="auto" w:fill="FFFFFF"/>
        <w:spacing w:before="30" w:beforeAutospacing="0" w:after="0" w:afterAutospacing="0"/>
        <w:ind w:left="720"/>
        <w:rPr>
          <w:rFonts w:ascii="Verdana" w:hAnsi="Verdana"/>
          <w:i/>
          <w:color w:val="000000"/>
          <w:sz w:val="20"/>
          <w:szCs w:val="20"/>
        </w:rPr>
      </w:pPr>
      <w:r w:rsidRPr="006B0278">
        <w:rPr>
          <w:i/>
          <w:color w:val="000000"/>
        </w:rPr>
        <w:t>Родительские собрания:</w:t>
      </w:r>
    </w:p>
    <w:p w:rsidR="009E4285" w:rsidRDefault="009E4285" w:rsidP="00576159">
      <w:pPr>
        <w:pStyle w:val="a3"/>
        <w:numPr>
          <w:ilvl w:val="0"/>
          <w:numId w:val="17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«Распорядок дня ребёнка».</w:t>
      </w:r>
    </w:p>
    <w:p w:rsidR="009E4285" w:rsidRDefault="009E4285" w:rsidP="00576159">
      <w:pPr>
        <w:pStyle w:val="a3"/>
        <w:numPr>
          <w:ilvl w:val="0"/>
          <w:numId w:val="17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«Особенности психофизического развития детей разных возрастных групп».</w:t>
      </w:r>
    </w:p>
    <w:p w:rsidR="009E4285" w:rsidRDefault="009E4285" w:rsidP="00576159">
      <w:pPr>
        <w:pStyle w:val="a3"/>
        <w:numPr>
          <w:ilvl w:val="0"/>
          <w:numId w:val="17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«Профилактика простудных заболеваний».</w:t>
      </w:r>
    </w:p>
    <w:p w:rsidR="009E4285" w:rsidRDefault="009E4285" w:rsidP="00576159">
      <w:pPr>
        <w:pStyle w:val="a3"/>
        <w:numPr>
          <w:ilvl w:val="0"/>
          <w:numId w:val="17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«Профилактика стрессов».</w:t>
      </w:r>
    </w:p>
    <w:p w:rsidR="009E4285" w:rsidRDefault="009E4285" w:rsidP="00576159">
      <w:pPr>
        <w:pStyle w:val="a3"/>
        <w:numPr>
          <w:ilvl w:val="0"/>
          <w:numId w:val="17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«Роль физкультуры в формировании здорового образа жизни».</w:t>
      </w:r>
    </w:p>
    <w:p w:rsidR="009E4285" w:rsidRPr="00576159" w:rsidRDefault="009E4285" w:rsidP="00576159">
      <w:pPr>
        <w:pStyle w:val="a3"/>
        <w:numPr>
          <w:ilvl w:val="0"/>
          <w:numId w:val="17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«Компьютер и здоровье».</w:t>
      </w:r>
    </w:p>
    <w:p w:rsidR="00576159" w:rsidRDefault="00576159" w:rsidP="00576159">
      <w:pPr>
        <w:pStyle w:val="a3"/>
        <w:shd w:val="clear" w:color="auto" w:fill="FFFFFF"/>
        <w:spacing w:before="30" w:beforeAutospacing="0" w:after="0" w:afterAutospacing="0"/>
        <w:ind w:left="765"/>
        <w:rPr>
          <w:rFonts w:ascii="Verdana" w:hAnsi="Verdana"/>
          <w:color w:val="000000"/>
          <w:sz w:val="20"/>
          <w:szCs w:val="20"/>
        </w:rPr>
      </w:pPr>
    </w:p>
    <w:p w:rsidR="009E4285" w:rsidRPr="006B0278" w:rsidRDefault="009E4285" w:rsidP="006B0278">
      <w:pPr>
        <w:pStyle w:val="a3"/>
        <w:shd w:val="clear" w:color="auto" w:fill="FFFFFF"/>
        <w:spacing w:before="30" w:beforeAutospacing="0" w:after="0" w:afterAutospacing="0"/>
        <w:ind w:left="1440"/>
        <w:rPr>
          <w:rFonts w:ascii="Verdana" w:hAnsi="Verdana"/>
          <w:i/>
          <w:color w:val="000000"/>
          <w:sz w:val="20"/>
          <w:szCs w:val="20"/>
        </w:rPr>
      </w:pPr>
      <w:r w:rsidRPr="006B0278">
        <w:rPr>
          <w:i/>
          <w:color w:val="000000"/>
        </w:rPr>
        <w:t>Выпуск бюллетеней для родителей:</w:t>
      </w:r>
    </w:p>
    <w:p w:rsidR="009E4285" w:rsidRDefault="009E4285" w:rsidP="006B0278">
      <w:pPr>
        <w:pStyle w:val="a3"/>
        <w:numPr>
          <w:ilvl w:val="0"/>
          <w:numId w:val="16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«Распорядок дня ребёнка».</w:t>
      </w:r>
    </w:p>
    <w:p w:rsidR="009E4285" w:rsidRDefault="009E4285" w:rsidP="006B0278">
      <w:pPr>
        <w:pStyle w:val="a3"/>
        <w:numPr>
          <w:ilvl w:val="0"/>
          <w:numId w:val="16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«Особенности психофизического развития детей разных возрастных групп».</w:t>
      </w:r>
    </w:p>
    <w:p w:rsidR="009E4285" w:rsidRDefault="009E4285" w:rsidP="006B0278">
      <w:pPr>
        <w:pStyle w:val="a3"/>
        <w:numPr>
          <w:ilvl w:val="0"/>
          <w:numId w:val="16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«Профилактика простудных заболеваний».</w:t>
      </w:r>
    </w:p>
    <w:p w:rsidR="009E4285" w:rsidRDefault="009E4285" w:rsidP="006B0278">
      <w:pPr>
        <w:pStyle w:val="a3"/>
        <w:numPr>
          <w:ilvl w:val="0"/>
          <w:numId w:val="16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«Профилактика стрессов».</w:t>
      </w:r>
    </w:p>
    <w:p w:rsidR="009E4285" w:rsidRDefault="009E4285" w:rsidP="006B0278">
      <w:pPr>
        <w:pStyle w:val="a3"/>
        <w:numPr>
          <w:ilvl w:val="0"/>
          <w:numId w:val="16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«Роль физкультуры в формировании здорового образа жизни».</w:t>
      </w:r>
    </w:p>
    <w:p w:rsidR="009E4285" w:rsidRPr="006B0278" w:rsidRDefault="009E4285" w:rsidP="006B0278">
      <w:pPr>
        <w:pStyle w:val="a3"/>
        <w:numPr>
          <w:ilvl w:val="0"/>
          <w:numId w:val="16"/>
        </w:numPr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«Компьютер и здоровье».</w:t>
      </w:r>
    </w:p>
    <w:p w:rsidR="006B0278" w:rsidRDefault="006B0278" w:rsidP="006B0278">
      <w:pPr>
        <w:pStyle w:val="a3"/>
        <w:shd w:val="clear" w:color="auto" w:fill="FFFFFF"/>
        <w:spacing w:before="3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</w:p>
    <w:p w:rsidR="009E4285" w:rsidRDefault="009E4285" w:rsidP="009E428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Создание в образовательном учреждении программы формирования культуры здорового и безопасного образа жизни и её эффективное функционирование предполагает полноценное осознание всеми участниками образовательного процесса важности сохранения своего здоровья и здоровья окружающих его людей.</w:t>
      </w:r>
    </w:p>
    <w:p w:rsidR="00F455A7" w:rsidRDefault="00F455A7" w:rsidP="00F455A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B0278" w:rsidRPr="00F455A7" w:rsidRDefault="006B0278" w:rsidP="00F455A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455A7" w:rsidRPr="00DF5A3F" w:rsidRDefault="008324CC" w:rsidP="008324CC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F455A7" w:rsidRPr="00DF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Ожидаемые результаты реализации  Программы</w:t>
      </w:r>
    </w:p>
    <w:p w:rsidR="00F455A7" w:rsidRPr="006B0278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Ожидаемые результаты заключаются в следующем:</w:t>
      </w:r>
    </w:p>
    <w:p w:rsidR="00F455A7" w:rsidRPr="006B0278" w:rsidRDefault="00F455A7" w:rsidP="006B0278">
      <w:pPr>
        <w:pStyle w:val="a7"/>
        <w:numPr>
          <w:ilvl w:val="0"/>
          <w:numId w:val="19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сохранение и по возможности укрепление психосоматического здоровья школьников через овладение навыками ЗОЖ;</w:t>
      </w:r>
    </w:p>
    <w:p w:rsidR="00F455A7" w:rsidRPr="006B0278" w:rsidRDefault="00F455A7" w:rsidP="006B0278">
      <w:pPr>
        <w:pStyle w:val="a7"/>
        <w:numPr>
          <w:ilvl w:val="0"/>
          <w:numId w:val="19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осознанного ценностного отношения школьников и их родителей к здоровью как основному фактору успеха подрастающего поколения на последующих этапах жизни;</w:t>
      </w:r>
    </w:p>
    <w:p w:rsidR="00F455A7" w:rsidRPr="006B0278" w:rsidRDefault="00F455A7" w:rsidP="006B0278">
      <w:pPr>
        <w:pStyle w:val="a7"/>
        <w:numPr>
          <w:ilvl w:val="0"/>
          <w:numId w:val="19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повышение адаптационных возможностей детского организма и стабилизация уровня </w:t>
      </w:r>
      <w:proofErr w:type="spellStart"/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обученности</w:t>
      </w:r>
      <w:proofErr w:type="spellEnd"/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переходе учащихся с одной ступени обучения на другую;</w:t>
      </w:r>
    </w:p>
    <w:p w:rsidR="00F455A7" w:rsidRPr="006B0278" w:rsidRDefault="00F455A7" w:rsidP="006B0278">
      <w:pPr>
        <w:pStyle w:val="a7"/>
        <w:numPr>
          <w:ilvl w:val="0"/>
          <w:numId w:val="19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уровня психологиче</w:t>
      </w:r>
      <w:r w:rsid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комфортности в системах: «</w:t>
      </w:r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</w:t>
      </w:r>
      <w:r w:rsid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 – учитель</w:t>
      </w:r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 ребёнок – ребёнок », « ребёнок – детский коллектив », « ребёнок – родители »;</w:t>
      </w:r>
      <w:proofErr w:type="gramEnd"/>
    </w:p>
    <w:p w:rsidR="00F455A7" w:rsidRPr="006B0278" w:rsidRDefault="00F455A7" w:rsidP="006B0278">
      <w:pPr>
        <w:pStyle w:val="a7"/>
        <w:numPr>
          <w:ilvl w:val="0"/>
          <w:numId w:val="19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улучшение взаимодействия семьи и ОУ, ОУ и социума при организации </w:t>
      </w:r>
      <w:proofErr w:type="spellStart"/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здоровье-сберегающей</w:t>
      </w:r>
      <w:proofErr w:type="spellEnd"/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деятельности школы.</w:t>
      </w:r>
    </w:p>
    <w:p w:rsidR="00F455A7" w:rsidRPr="006B0278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455A7" w:rsidRPr="008324CC" w:rsidRDefault="00F455A7" w:rsidP="008324CC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Критерии оценки достижения результатов</w:t>
      </w:r>
    </w:p>
    <w:p w:rsidR="00F455A7" w:rsidRPr="006B0278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Критериями оценки результативности </w:t>
      </w:r>
      <w:proofErr w:type="spellStart"/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деятельности школы являются следующие показатели:</w:t>
      </w:r>
    </w:p>
    <w:p w:rsidR="00F455A7" w:rsidRPr="006B0278" w:rsidRDefault="00F455A7" w:rsidP="006B0278">
      <w:pPr>
        <w:pStyle w:val="a7"/>
        <w:numPr>
          <w:ilvl w:val="0"/>
          <w:numId w:val="20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желание учащихся посещать школу и оставаться в ней после окончания уроков;</w:t>
      </w:r>
    </w:p>
    <w:p w:rsidR="00F455A7" w:rsidRPr="006B0278" w:rsidRDefault="00F455A7" w:rsidP="006B0278">
      <w:pPr>
        <w:pStyle w:val="a7"/>
        <w:numPr>
          <w:ilvl w:val="0"/>
          <w:numId w:val="20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активность и заинтересованность школьников и их родителей в мероприятиях, связанных с тематикой здоровья;</w:t>
      </w:r>
    </w:p>
    <w:p w:rsidR="00F455A7" w:rsidRPr="006B0278" w:rsidRDefault="00F455A7" w:rsidP="006B0278">
      <w:pPr>
        <w:pStyle w:val="a7"/>
        <w:numPr>
          <w:ilvl w:val="0"/>
          <w:numId w:val="20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позитивные изменения психологического климата в </w:t>
      </w:r>
      <w:proofErr w:type="gramStart"/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педагогическом</w:t>
      </w:r>
      <w:proofErr w:type="gramEnd"/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детских коллективах;</w:t>
      </w:r>
    </w:p>
    <w:p w:rsidR="00F455A7" w:rsidRPr="006B0278" w:rsidRDefault="00F455A7" w:rsidP="006B0278">
      <w:pPr>
        <w:pStyle w:val="a7"/>
        <w:numPr>
          <w:ilvl w:val="0"/>
          <w:numId w:val="20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позитивные результаты мониторинга психосоматического здоровья учащихся.</w:t>
      </w:r>
    </w:p>
    <w:p w:rsidR="00F455A7" w:rsidRPr="006B0278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455A7" w:rsidRPr="008324CC" w:rsidRDefault="00F455A7" w:rsidP="008324CC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Организация контроля исполнения Программы</w:t>
      </w:r>
    </w:p>
    <w:p w:rsidR="00F455A7" w:rsidRPr="006B0278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Осуществляется в соответствии с </w:t>
      </w:r>
      <w:proofErr w:type="spellStart"/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внутришкольным</w:t>
      </w:r>
      <w:proofErr w:type="spellEnd"/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контролем по правилам, предусмотренным разделом « Контроль над соблюдением гигиенических норм и правил</w:t>
      </w:r>
      <w:r w:rsid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организацией учебно-</w:t>
      </w:r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воспитательного процесса и созданием условий, гарантирующих охрану и укрепление здоровья обучающихся».</w:t>
      </w:r>
    </w:p>
    <w:p w:rsidR="00F455A7" w:rsidRPr="006B0278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6B0278" w:rsidRPr="008324CC" w:rsidRDefault="00F455A7" w:rsidP="008324CC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 программе принимают участие:</w:t>
      </w:r>
    </w:p>
    <w:p w:rsidR="006B0278" w:rsidRPr="006B0278" w:rsidRDefault="009860FD" w:rsidP="00F455A7">
      <w:pPr>
        <w:pStyle w:val="a7"/>
        <w:numPr>
          <w:ilvl w:val="0"/>
          <w:numId w:val="21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F455A7"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чащиеся школы;</w:t>
      </w:r>
    </w:p>
    <w:p w:rsidR="006B0278" w:rsidRPr="006B0278" w:rsidRDefault="00F455A7" w:rsidP="00F455A7">
      <w:pPr>
        <w:pStyle w:val="a7"/>
        <w:numPr>
          <w:ilvl w:val="0"/>
          <w:numId w:val="21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86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лены педагогического коллектива;</w:t>
      </w:r>
    </w:p>
    <w:p w:rsidR="009860FD" w:rsidRPr="009860FD" w:rsidRDefault="009860FD" w:rsidP="00F455A7">
      <w:pPr>
        <w:pStyle w:val="a7"/>
        <w:numPr>
          <w:ilvl w:val="0"/>
          <w:numId w:val="21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F455A7"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едицинские работники;</w:t>
      </w:r>
    </w:p>
    <w:p w:rsidR="00F455A7" w:rsidRPr="009860FD" w:rsidRDefault="00F455A7" w:rsidP="00F455A7">
      <w:pPr>
        <w:pStyle w:val="a7"/>
        <w:numPr>
          <w:ilvl w:val="0"/>
          <w:numId w:val="21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86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986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одители.</w:t>
      </w:r>
    </w:p>
    <w:p w:rsidR="00F455A7" w:rsidRPr="006B0278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455A7" w:rsidRPr="008324CC" w:rsidRDefault="00F455A7" w:rsidP="008324CC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Деятельность по реализации программы предполагает:</w:t>
      </w:r>
    </w:p>
    <w:p w:rsidR="00B340E1" w:rsidRPr="00B340E1" w:rsidRDefault="00F455A7" w:rsidP="00B340E1">
      <w:pPr>
        <w:pStyle w:val="a7"/>
        <w:numPr>
          <w:ilvl w:val="0"/>
          <w:numId w:val="22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Объединение учащихся в соответствии с их спортивными интересами для организации спортивных секций (баскетбол, футбол, лёгкая атлетика, настольный теннис, шашки и т.д.).</w:t>
      </w:r>
    </w:p>
    <w:p w:rsidR="00B340E1" w:rsidRPr="00B340E1" w:rsidRDefault="00F455A7" w:rsidP="00B340E1">
      <w:pPr>
        <w:pStyle w:val="a7"/>
        <w:numPr>
          <w:ilvl w:val="0"/>
          <w:numId w:val="22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Проведение Дней здоровья, спортивных праздников и состязаний, игр.</w:t>
      </w:r>
    </w:p>
    <w:p w:rsidR="00B340E1" w:rsidRPr="00B340E1" w:rsidRDefault="00F455A7" w:rsidP="00B340E1">
      <w:pPr>
        <w:pStyle w:val="a7"/>
        <w:numPr>
          <w:ilvl w:val="0"/>
          <w:numId w:val="22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Подготовку и проведение тематических классных часов, бесед, родительских собраний.</w:t>
      </w:r>
    </w:p>
    <w:p w:rsidR="00B340E1" w:rsidRPr="00B340E1" w:rsidRDefault="00F455A7" w:rsidP="00B340E1">
      <w:pPr>
        <w:pStyle w:val="a7"/>
        <w:numPr>
          <w:ilvl w:val="0"/>
          <w:numId w:val="22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Организацию экскурсий, походов.</w:t>
      </w:r>
    </w:p>
    <w:p w:rsidR="00B340E1" w:rsidRPr="00B340E1" w:rsidRDefault="00F455A7" w:rsidP="00B340E1">
      <w:pPr>
        <w:pStyle w:val="a7"/>
        <w:numPr>
          <w:ilvl w:val="0"/>
          <w:numId w:val="22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Пропаганду здорового образа жизни детей.</w:t>
      </w:r>
    </w:p>
    <w:p w:rsidR="00B340E1" w:rsidRPr="00B340E1" w:rsidRDefault="00F455A7" w:rsidP="00B340E1">
      <w:pPr>
        <w:pStyle w:val="a7"/>
        <w:numPr>
          <w:ilvl w:val="0"/>
          <w:numId w:val="22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Организацию интересного и плодотворного досуга. В том числе и в каникулярное время.</w:t>
      </w:r>
    </w:p>
    <w:p w:rsidR="00F455A7" w:rsidRPr="00B340E1" w:rsidRDefault="00F455A7" w:rsidP="00B340E1">
      <w:pPr>
        <w:pStyle w:val="a7"/>
        <w:numPr>
          <w:ilvl w:val="0"/>
          <w:numId w:val="22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Привлечение внимания родителей, общественных организаций, учреждений села к проблемам формирования и ведения здорового образа жизни.</w:t>
      </w:r>
    </w:p>
    <w:p w:rsidR="00F455A7" w:rsidRPr="00F455A7" w:rsidRDefault="00F455A7" w:rsidP="00F455A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455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F455A7" w:rsidRPr="008324CC" w:rsidRDefault="00F455A7" w:rsidP="008324CC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Основные направления деятельности и предполагаемые формы работы:</w:t>
      </w:r>
    </w:p>
    <w:p w:rsidR="00F455A7" w:rsidRPr="008324CC" w:rsidRDefault="00F455A7" w:rsidP="008324CC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55A7" w:rsidRPr="00B340E1" w:rsidRDefault="00F455A7" w:rsidP="008324CC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Учёт состояния здоровья детей: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-анализ медицинских карт учащихся;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-определение групп здоровья;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-учёт посещаемости занятий;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-контроль санитарно-гигиенических условий и режима работы классов.</w:t>
      </w:r>
    </w:p>
    <w:p w:rsidR="00F455A7" w:rsidRPr="00B340E1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455A7" w:rsidRPr="00B340E1" w:rsidRDefault="00F455A7" w:rsidP="008324CC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Физическая и психологическая разгрузка учащихся: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-организация работы спортивных секций;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-динамические паузы для учащихся 1-х классов;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-динамическая перемена для учащихся 2-4-х классов;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-дни здоровья;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 xml:space="preserve">-организация летнего оздоровительного лагеря при школе с </w:t>
      </w:r>
      <w:proofErr w:type="gramStart"/>
      <w:r w:rsidRPr="00B340E1">
        <w:rPr>
          <w:rFonts w:ascii="Times New Roman" w:hAnsi="Times New Roman" w:cs="Times New Roman"/>
          <w:sz w:val="24"/>
          <w:szCs w:val="24"/>
          <w:lang w:eastAsia="ru-RU"/>
        </w:rPr>
        <w:t>дневным</w:t>
      </w:r>
      <w:proofErr w:type="gramEnd"/>
      <w:r w:rsidRPr="00B340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40E1">
        <w:rPr>
          <w:rFonts w:ascii="Times New Roman" w:hAnsi="Times New Roman" w:cs="Times New Roman"/>
          <w:sz w:val="24"/>
          <w:szCs w:val="24"/>
          <w:lang w:eastAsia="ru-RU"/>
        </w:rPr>
        <w:t>прибыванием</w:t>
      </w:r>
      <w:proofErr w:type="spellEnd"/>
      <w:r w:rsidRPr="00B340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40E1" w:rsidRPr="00B340E1" w:rsidRDefault="00B340E1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5A7" w:rsidRPr="00B340E1" w:rsidRDefault="00F455A7" w:rsidP="008324CC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Урочная и внеурочная работы: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-открытые уроки  физической культуры, ОБЖ;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-открытые классные и общешкольные мероприятия физкультурно-оздоровительной направленности;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 спортивные секции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  а) баскетбол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  б) шашки и шахматы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  в) настольный теннис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  г) легкая атлетика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340E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340E1">
        <w:rPr>
          <w:rFonts w:ascii="Times New Roman" w:hAnsi="Times New Roman" w:cs="Times New Roman"/>
          <w:sz w:val="24"/>
          <w:szCs w:val="24"/>
          <w:lang w:eastAsia="ru-RU"/>
        </w:rPr>
        <w:t>) футбол</w:t>
      </w:r>
    </w:p>
    <w:p w:rsidR="00F455A7" w:rsidRPr="00B340E1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455A7" w:rsidRPr="00B340E1" w:rsidRDefault="00F455A7" w:rsidP="008324CC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пропаганды здорового образа жизни: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-тематические классные часы, лекции, познавательные игры, конкурсы рисунков, плакатов, стихотворений, различные акции;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-совместная работа с учреждениями здравоохранения, органами внутренних дел по профилактике токсикомании, наркомании, курения и алкоголизма;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-обучение учащихся оказанию первой медицинской помощи;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-пропаганда физической культуры и здорового образа жизни через уроки физической культуры и ОБЖ.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455A7" w:rsidRPr="00B340E1" w:rsidRDefault="00F455A7" w:rsidP="008324CC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Соревнования и спортивные праздники: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 « Весёлые старты»;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 Военизированная игра « Зарница»;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 Дни бегуна, прыгуна;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« Папа, мама, я – спортивная семья»;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 Общешкольные соревнования по баскетболу, футболу, лёгкой атлетике, пионерболу, лыжным гонкам и др.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-русские народные игры, олимпийские игры, подвижные игры.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455A7" w:rsidRPr="00B340E1" w:rsidRDefault="00F455A7" w:rsidP="008324CC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Профилактика заболеваний учащихся: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-организация медицинского обследования;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-соблюдение гигиенических норм и правил для учащихся;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-соблюдение норм освещения и отопления в классах и школе;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-осуществление мер, предупреждающих распространение инфекционных заболеваний среди учащихся;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-беседы, лекции, просмотры фильмов;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-проведение школьного конкурса « Самый здоровый класс»;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-проведение конкурса « Спортсмен года».</w:t>
      </w:r>
    </w:p>
    <w:p w:rsidR="00F455A7" w:rsidRPr="00B340E1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455A7" w:rsidRPr="00B340E1" w:rsidRDefault="00F455A7" w:rsidP="008324CC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Тематические классные часы по вопросам гигиены, охраны здоровья и формирования здорового образа жизни: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-цикл бесед « Гигиена школьника»;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 «Чтобы зубы не болели»;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 «Да здравствует мыло душистое»;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 «Ты и телевизор»;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 «Компьютер + здоровье»;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 «Твой режим дня»;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 инструктажи по предупреждению травматизма;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 беседы по правилам дорожного движения.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455A7" w:rsidRPr="00B340E1" w:rsidRDefault="00F455A7" w:rsidP="008324CC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Тематика родительских собраний по проблеме формирования здорового образа жизни: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 «Здоровье ребёнка в руках взрослых»;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 «Режим труда и учёбы»;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 «Физическое воспитание детей в семье»;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 «Алкоголизм, семья и дети»;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 «Предупреждение нервных и сердечных заболеваний в годы юности»;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 «Вредные привычки у детей»;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 «Наркотики в зеркале статистики»;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 «Психология курения»;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 «Нецензурная брань – это тоже болезнь»;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-  «Физическое развитие школьника и пути его совершенствования».</w:t>
      </w:r>
    </w:p>
    <w:p w:rsidR="00F455A7" w:rsidRPr="00B340E1" w:rsidRDefault="00F455A7" w:rsidP="00F455A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455A7" w:rsidRPr="00B340E1" w:rsidRDefault="00F455A7" w:rsidP="008324CC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Диагностика учащихся по проблеме формирования здорового образа жизни: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 xml:space="preserve">-анкета «Отношение младших школьников к </w:t>
      </w:r>
      <w:proofErr w:type="spellStart"/>
      <w:r w:rsidRPr="00B340E1">
        <w:rPr>
          <w:rFonts w:ascii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Pr="00B340E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 xml:space="preserve">-анкета «Отношение </w:t>
      </w:r>
      <w:r w:rsidR="008324CC" w:rsidRPr="00B340E1">
        <w:rPr>
          <w:rFonts w:ascii="Times New Roman" w:hAnsi="Times New Roman" w:cs="Times New Roman"/>
          <w:sz w:val="24"/>
          <w:szCs w:val="24"/>
          <w:lang w:eastAsia="ru-RU"/>
        </w:rPr>
        <w:t xml:space="preserve">младших школьников </w:t>
      </w:r>
      <w:r w:rsidRPr="00B340E1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B340E1">
        <w:rPr>
          <w:rFonts w:ascii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Pr="00B340E1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веществам».</w:t>
      </w:r>
    </w:p>
    <w:p w:rsidR="00F455A7" w:rsidRPr="00F455A7" w:rsidRDefault="00F455A7" w:rsidP="00F455A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455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F455A7" w:rsidRDefault="00F455A7" w:rsidP="008324C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4CC">
        <w:rPr>
          <w:rFonts w:ascii="Times New Roman" w:hAnsi="Times New Roman" w:cs="Times New Roman"/>
          <w:b/>
          <w:sz w:val="24"/>
          <w:szCs w:val="24"/>
          <w:lang w:eastAsia="ru-RU"/>
        </w:rPr>
        <w:t>13. Улучшение системы питания:</w:t>
      </w:r>
    </w:p>
    <w:p w:rsidR="008324CC" w:rsidRPr="008324CC" w:rsidRDefault="008324CC" w:rsidP="008324C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55A7" w:rsidRPr="00B340E1" w:rsidRDefault="00F455A7" w:rsidP="008324CC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оптимизация системы питания в школьной столовой с учётом потребностей учащихся;</w:t>
      </w:r>
    </w:p>
    <w:p w:rsidR="00B340E1" w:rsidRDefault="00F455A7" w:rsidP="008324CC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340E1">
        <w:rPr>
          <w:rFonts w:ascii="Times New Roman" w:hAnsi="Times New Roman" w:cs="Times New Roman"/>
          <w:sz w:val="24"/>
          <w:szCs w:val="24"/>
          <w:lang w:eastAsia="ru-RU"/>
        </w:rPr>
        <w:t>привлечение родительской общественности к процессу контроля работы столовой и организации системы питания</w:t>
      </w:r>
      <w:r w:rsidR="00B340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40E1" w:rsidRDefault="00B340E1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0E1" w:rsidRDefault="00B340E1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5A7" w:rsidRPr="00B340E1" w:rsidRDefault="00F455A7" w:rsidP="00B340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285" w:rsidRDefault="009E4285" w:rsidP="009E4285">
      <w:pPr>
        <w:pStyle w:val="a3"/>
        <w:shd w:val="clear" w:color="auto" w:fill="FFFFFF"/>
        <w:spacing w:before="3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Научное обеспечение реализации программы</w:t>
      </w:r>
    </w:p>
    <w:p w:rsidR="00D07676" w:rsidRDefault="00D07676" w:rsidP="009E428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9E4285" w:rsidRDefault="00D07676" w:rsidP="009E428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</w:t>
      </w:r>
      <w:r w:rsidR="009E4285">
        <w:rPr>
          <w:color w:val="000000"/>
        </w:rPr>
        <w:t>Шамова</w:t>
      </w:r>
      <w:r>
        <w:rPr>
          <w:color w:val="000000"/>
        </w:rPr>
        <w:t xml:space="preserve"> Т.И</w:t>
      </w:r>
      <w:r w:rsidR="009E4285">
        <w:rPr>
          <w:color w:val="000000"/>
        </w:rPr>
        <w:t xml:space="preserve">. Управление развитием </w:t>
      </w:r>
      <w:proofErr w:type="spellStart"/>
      <w:r w:rsidR="009E4285">
        <w:rPr>
          <w:color w:val="000000"/>
        </w:rPr>
        <w:t>здоровьесберегающей</w:t>
      </w:r>
      <w:proofErr w:type="spellEnd"/>
      <w:r w:rsidR="009E4285">
        <w:rPr>
          <w:color w:val="000000"/>
        </w:rPr>
        <w:t xml:space="preserve"> среды в школе.</w:t>
      </w:r>
      <w:r>
        <w:rPr>
          <w:color w:val="000000"/>
        </w:rPr>
        <w:t xml:space="preserve"> –</w:t>
      </w:r>
      <w:r w:rsidR="00284572">
        <w:rPr>
          <w:color w:val="000000"/>
        </w:rPr>
        <w:t xml:space="preserve"> М.</w:t>
      </w:r>
      <w:r>
        <w:rPr>
          <w:color w:val="000000"/>
        </w:rPr>
        <w:t>:</w:t>
      </w:r>
      <w:r w:rsidR="00284572">
        <w:rPr>
          <w:color w:val="000000"/>
        </w:rPr>
        <w:t xml:space="preserve"> Перспектива</w:t>
      </w:r>
      <w:r w:rsidR="009E4285">
        <w:rPr>
          <w:color w:val="000000"/>
        </w:rPr>
        <w:t>, 2008.</w:t>
      </w:r>
    </w:p>
    <w:p w:rsidR="009E4285" w:rsidRDefault="00D07676" w:rsidP="009E428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</w:t>
      </w:r>
      <w:r w:rsidR="009E4285">
        <w:rPr>
          <w:color w:val="000000"/>
        </w:rPr>
        <w:t>Смирнов</w:t>
      </w:r>
      <w:r>
        <w:rPr>
          <w:color w:val="000000"/>
        </w:rPr>
        <w:t xml:space="preserve"> Н.К</w:t>
      </w:r>
      <w:r w:rsidR="009E4285">
        <w:rPr>
          <w:color w:val="000000"/>
        </w:rPr>
        <w:t xml:space="preserve">. </w:t>
      </w:r>
      <w:proofErr w:type="spellStart"/>
      <w:r w:rsidR="009E4285">
        <w:rPr>
          <w:color w:val="000000"/>
        </w:rPr>
        <w:t>Здоровьесберегающие</w:t>
      </w:r>
      <w:proofErr w:type="spellEnd"/>
      <w:r w:rsidR="009E4285">
        <w:rPr>
          <w:color w:val="000000"/>
        </w:rPr>
        <w:t xml:space="preserve"> образовательные технологии и психология здоровья в школе.</w:t>
      </w:r>
      <w:r>
        <w:rPr>
          <w:color w:val="000000"/>
        </w:rPr>
        <w:t xml:space="preserve"> –</w:t>
      </w:r>
      <w:r w:rsidR="00284572">
        <w:rPr>
          <w:color w:val="000000"/>
        </w:rPr>
        <w:t xml:space="preserve"> М.</w:t>
      </w:r>
      <w:r>
        <w:rPr>
          <w:color w:val="000000"/>
        </w:rPr>
        <w:t>:</w:t>
      </w:r>
      <w:r w:rsidR="00284572">
        <w:rPr>
          <w:color w:val="000000"/>
        </w:rPr>
        <w:t xml:space="preserve"> АРКТИ</w:t>
      </w:r>
      <w:r w:rsidR="009E4285">
        <w:rPr>
          <w:color w:val="000000"/>
        </w:rPr>
        <w:t>, 2006.</w:t>
      </w:r>
    </w:p>
    <w:p w:rsidR="009E4285" w:rsidRDefault="00D07676" w:rsidP="009E428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</w:t>
      </w:r>
      <w:r w:rsidR="009E4285">
        <w:rPr>
          <w:color w:val="000000"/>
        </w:rPr>
        <w:t>Савина</w:t>
      </w:r>
      <w:r>
        <w:rPr>
          <w:color w:val="000000"/>
        </w:rPr>
        <w:t xml:space="preserve"> Е.П., </w:t>
      </w:r>
      <w:r w:rsidR="009E4285">
        <w:rPr>
          <w:color w:val="000000"/>
        </w:rPr>
        <w:t>Мацкевич</w:t>
      </w:r>
      <w:r>
        <w:rPr>
          <w:color w:val="000000"/>
        </w:rPr>
        <w:t xml:space="preserve"> Т.А., </w:t>
      </w:r>
      <w:r w:rsidR="009E4285">
        <w:rPr>
          <w:color w:val="000000"/>
        </w:rPr>
        <w:t>Шевченко</w:t>
      </w:r>
      <w:r>
        <w:rPr>
          <w:color w:val="000000"/>
        </w:rPr>
        <w:t xml:space="preserve"> А.П</w:t>
      </w:r>
      <w:r w:rsidR="009E4285">
        <w:rPr>
          <w:color w:val="000000"/>
        </w:rPr>
        <w:t xml:space="preserve">. Школа как </w:t>
      </w:r>
      <w:proofErr w:type="spellStart"/>
      <w:r w:rsidR="009E4285">
        <w:rPr>
          <w:color w:val="000000"/>
        </w:rPr>
        <w:t>здоровьесберегающая</w:t>
      </w:r>
      <w:proofErr w:type="spellEnd"/>
      <w:r w:rsidR="009E4285">
        <w:rPr>
          <w:color w:val="000000"/>
        </w:rPr>
        <w:t xml:space="preserve"> система. Творчество. </w:t>
      </w:r>
      <w:r>
        <w:rPr>
          <w:color w:val="000000"/>
        </w:rPr>
        <w:t xml:space="preserve">– </w:t>
      </w:r>
      <w:r w:rsidR="009E4285">
        <w:rPr>
          <w:color w:val="000000"/>
        </w:rPr>
        <w:t>Самара</w:t>
      </w:r>
      <w:r>
        <w:rPr>
          <w:color w:val="000000"/>
        </w:rPr>
        <w:t>:</w:t>
      </w:r>
      <w:r w:rsidR="00284572">
        <w:rPr>
          <w:color w:val="000000"/>
        </w:rPr>
        <w:t xml:space="preserve"> Книга</w:t>
      </w:r>
      <w:r w:rsidR="009E4285">
        <w:rPr>
          <w:color w:val="000000"/>
        </w:rPr>
        <w:t>,</w:t>
      </w:r>
      <w:r>
        <w:rPr>
          <w:color w:val="000000"/>
        </w:rPr>
        <w:t xml:space="preserve"> </w:t>
      </w:r>
      <w:r w:rsidR="009E4285">
        <w:rPr>
          <w:color w:val="000000"/>
        </w:rPr>
        <w:t>2002.</w:t>
      </w:r>
    </w:p>
    <w:p w:rsidR="009E4285" w:rsidRDefault="00D07676" w:rsidP="009E428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</w:t>
      </w:r>
      <w:r w:rsidR="009E4285">
        <w:rPr>
          <w:color w:val="000000"/>
        </w:rPr>
        <w:t>Цабыбин</w:t>
      </w:r>
      <w:r>
        <w:rPr>
          <w:color w:val="000000"/>
        </w:rPr>
        <w:t xml:space="preserve"> С.А</w:t>
      </w:r>
      <w:r w:rsidR="009E4285">
        <w:rPr>
          <w:color w:val="000000"/>
        </w:rPr>
        <w:t xml:space="preserve">. </w:t>
      </w:r>
      <w:proofErr w:type="spellStart"/>
      <w:r w:rsidR="009E4285">
        <w:rPr>
          <w:color w:val="000000"/>
        </w:rPr>
        <w:t>Здоровьесберегающие</w:t>
      </w:r>
      <w:proofErr w:type="spellEnd"/>
      <w:r w:rsidR="009E4285">
        <w:rPr>
          <w:color w:val="000000"/>
        </w:rPr>
        <w:t xml:space="preserve"> технологии в образовательном процессе. </w:t>
      </w:r>
      <w:proofErr w:type="gramStart"/>
      <w:r>
        <w:rPr>
          <w:color w:val="000000"/>
        </w:rPr>
        <w:t>–В</w:t>
      </w:r>
      <w:proofErr w:type="gramEnd"/>
      <w:r>
        <w:rPr>
          <w:color w:val="000000"/>
        </w:rPr>
        <w:t>олгоград:</w:t>
      </w:r>
      <w:r w:rsidR="00284572">
        <w:rPr>
          <w:color w:val="000000"/>
        </w:rPr>
        <w:t xml:space="preserve"> Учитель</w:t>
      </w:r>
      <w:r w:rsidR="009E4285">
        <w:rPr>
          <w:color w:val="000000"/>
        </w:rPr>
        <w:t>, 2007.</w:t>
      </w:r>
    </w:p>
    <w:p w:rsidR="009E4285" w:rsidRDefault="00D07676" w:rsidP="009E428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5.</w:t>
      </w:r>
      <w:r w:rsidR="009E4285">
        <w:rPr>
          <w:color w:val="000000"/>
        </w:rPr>
        <w:t>Ковалько</w:t>
      </w:r>
      <w:r>
        <w:rPr>
          <w:color w:val="000000"/>
        </w:rPr>
        <w:t xml:space="preserve"> В.И</w:t>
      </w:r>
      <w:r w:rsidR="009E4285">
        <w:rPr>
          <w:color w:val="000000"/>
        </w:rPr>
        <w:t xml:space="preserve">. </w:t>
      </w:r>
      <w:proofErr w:type="spellStart"/>
      <w:r w:rsidR="009E4285">
        <w:rPr>
          <w:color w:val="000000"/>
        </w:rPr>
        <w:t>Здоровьесберегающие</w:t>
      </w:r>
      <w:proofErr w:type="spellEnd"/>
      <w:r w:rsidR="009E4285">
        <w:rPr>
          <w:color w:val="000000"/>
        </w:rPr>
        <w:t xml:space="preserve"> технологии.</w:t>
      </w:r>
      <w:r>
        <w:rPr>
          <w:color w:val="000000"/>
        </w:rPr>
        <w:t xml:space="preserve"> –</w:t>
      </w:r>
      <w:r w:rsidR="00284572">
        <w:rPr>
          <w:color w:val="000000"/>
        </w:rPr>
        <w:t xml:space="preserve"> М.</w:t>
      </w:r>
      <w:r>
        <w:rPr>
          <w:color w:val="000000"/>
        </w:rPr>
        <w:t>:</w:t>
      </w:r>
      <w:r w:rsidR="00284572">
        <w:rPr>
          <w:color w:val="000000"/>
        </w:rPr>
        <w:t xml:space="preserve"> ВАКО</w:t>
      </w:r>
      <w:r w:rsidR="009E4285">
        <w:rPr>
          <w:color w:val="000000"/>
        </w:rPr>
        <w:t>, 2004.</w:t>
      </w:r>
    </w:p>
    <w:p w:rsidR="009E4285" w:rsidRDefault="00D07676" w:rsidP="009E428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6.М</w:t>
      </w:r>
      <w:r w:rsidR="009E4285">
        <w:rPr>
          <w:color w:val="000000"/>
        </w:rPr>
        <w:t>оховикова</w:t>
      </w:r>
      <w:r>
        <w:rPr>
          <w:color w:val="000000"/>
        </w:rPr>
        <w:t xml:space="preserve"> Л.И</w:t>
      </w:r>
      <w:r w:rsidR="009E4285">
        <w:rPr>
          <w:color w:val="000000"/>
        </w:rPr>
        <w:t>. О здоровье и самосовершенствовании. Библия. Народная мудрость. Наука.</w:t>
      </w:r>
      <w:r>
        <w:rPr>
          <w:color w:val="000000"/>
        </w:rPr>
        <w:t xml:space="preserve"> – Тольятти:</w:t>
      </w:r>
      <w:r w:rsidR="00284572">
        <w:rPr>
          <w:color w:val="000000"/>
        </w:rPr>
        <w:t xml:space="preserve"> Форум</w:t>
      </w:r>
      <w:r w:rsidR="009E4285">
        <w:rPr>
          <w:color w:val="000000"/>
        </w:rPr>
        <w:t>, 2008</w:t>
      </w:r>
      <w:r>
        <w:rPr>
          <w:color w:val="000000"/>
        </w:rPr>
        <w:t>.</w:t>
      </w:r>
    </w:p>
    <w:p w:rsidR="009E4285" w:rsidRDefault="00D07676" w:rsidP="009E428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7.</w:t>
      </w:r>
      <w:r w:rsidR="009E4285">
        <w:rPr>
          <w:color w:val="000000"/>
        </w:rPr>
        <w:t>Науменко</w:t>
      </w:r>
      <w:r>
        <w:rPr>
          <w:color w:val="000000"/>
        </w:rPr>
        <w:t xml:space="preserve"> Ю.В</w:t>
      </w:r>
      <w:r w:rsidR="009E4285">
        <w:rPr>
          <w:color w:val="000000"/>
        </w:rPr>
        <w:t xml:space="preserve">. </w:t>
      </w:r>
      <w:proofErr w:type="spellStart"/>
      <w:r w:rsidR="009E4285">
        <w:rPr>
          <w:color w:val="000000"/>
        </w:rPr>
        <w:t>Здоровьесберегающая</w:t>
      </w:r>
      <w:proofErr w:type="spellEnd"/>
      <w:r w:rsidR="009E4285">
        <w:rPr>
          <w:color w:val="000000"/>
        </w:rPr>
        <w:t xml:space="preserve"> деятельность школы: мониторинг эффективности. </w:t>
      </w:r>
      <w:r>
        <w:rPr>
          <w:color w:val="000000"/>
        </w:rPr>
        <w:t>–</w:t>
      </w:r>
      <w:r w:rsidR="00284572">
        <w:rPr>
          <w:color w:val="000000"/>
        </w:rPr>
        <w:t xml:space="preserve"> М.</w:t>
      </w:r>
      <w:r>
        <w:rPr>
          <w:color w:val="000000"/>
        </w:rPr>
        <w:t>:</w:t>
      </w:r>
      <w:r w:rsidR="00284572">
        <w:rPr>
          <w:color w:val="000000"/>
        </w:rPr>
        <w:t xml:space="preserve"> Глобус</w:t>
      </w:r>
      <w:r w:rsidR="009E4285">
        <w:rPr>
          <w:color w:val="000000"/>
        </w:rPr>
        <w:t>, 2009.</w:t>
      </w:r>
    </w:p>
    <w:p w:rsidR="009E4285" w:rsidRDefault="00D07676" w:rsidP="009E428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8. </w:t>
      </w:r>
      <w:proofErr w:type="gramStart"/>
      <w:r w:rsidR="009E4285">
        <w:rPr>
          <w:color w:val="000000"/>
        </w:rPr>
        <w:t>Безруких</w:t>
      </w:r>
      <w:proofErr w:type="gramEnd"/>
      <w:r>
        <w:rPr>
          <w:color w:val="000000"/>
        </w:rPr>
        <w:t xml:space="preserve"> М.М., </w:t>
      </w:r>
      <w:r w:rsidR="009E4285">
        <w:rPr>
          <w:color w:val="000000"/>
        </w:rPr>
        <w:t>Филиппова</w:t>
      </w:r>
      <w:r>
        <w:rPr>
          <w:color w:val="000000"/>
        </w:rPr>
        <w:t xml:space="preserve"> Т.А., </w:t>
      </w:r>
      <w:r w:rsidR="009E4285">
        <w:rPr>
          <w:color w:val="000000"/>
        </w:rPr>
        <w:t>Макеева</w:t>
      </w:r>
      <w:r>
        <w:rPr>
          <w:color w:val="000000"/>
        </w:rPr>
        <w:t xml:space="preserve"> А.Г</w:t>
      </w:r>
      <w:r w:rsidR="009E4285">
        <w:rPr>
          <w:color w:val="000000"/>
        </w:rPr>
        <w:t xml:space="preserve">. Разговор о правильном питании. </w:t>
      </w:r>
      <w:r>
        <w:rPr>
          <w:color w:val="000000"/>
        </w:rPr>
        <w:t>–</w:t>
      </w:r>
      <w:r w:rsidR="00284572">
        <w:rPr>
          <w:color w:val="000000"/>
        </w:rPr>
        <w:t xml:space="preserve"> М.</w:t>
      </w:r>
      <w:r>
        <w:rPr>
          <w:color w:val="000000"/>
        </w:rPr>
        <w:t>:</w:t>
      </w:r>
      <w:r w:rsidR="00284572">
        <w:rPr>
          <w:color w:val="000000"/>
        </w:rPr>
        <w:t xml:space="preserve"> НЕСТЛЕ</w:t>
      </w:r>
      <w:r w:rsidR="009E4285">
        <w:rPr>
          <w:color w:val="000000"/>
        </w:rPr>
        <w:t>, 2003.</w:t>
      </w:r>
    </w:p>
    <w:p w:rsidR="009E4285" w:rsidRDefault="00D07676" w:rsidP="009E428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9.</w:t>
      </w:r>
      <w:r w:rsidR="009E4285">
        <w:rPr>
          <w:color w:val="000000"/>
        </w:rPr>
        <w:t>Бочкарёва</w:t>
      </w:r>
      <w:r>
        <w:rPr>
          <w:color w:val="000000"/>
        </w:rPr>
        <w:t xml:space="preserve"> Т.И., </w:t>
      </w:r>
      <w:r w:rsidR="009E4285">
        <w:rPr>
          <w:color w:val="000000"/>
        </w:rPr>
        <w:t>Абрамова</w:t>
      </w:r>
      <w:r>
        <w:rPr>
          <w:color w:val="000000"/>
        </w:rPr>
        <w:t xml:space="preserve"> И.В</w:t>
      </w:r>
      <w:r w:rsidR="009E4285">
        <w:rPr>
          <w:color w:val="000000"/>
        </w:rPr>
        <w:t xml:space="preserve">. Здоровое питание школьников. </w:t>
      </w:r>
      <w:r>
        <w:rPr>
          <w:color w:val="000000"/>
        </w:rPr>
        <w:t>– Самара:</w:t>
      </w:r>
      <w:r w:rsidR="009E4285">
        <w:rPr>
          <w:color w:val="000000"/>
        </w:rPr>
        <w:t xml:space="preserve"> ГОУ СИПКРО, 2005.</w:t>
      </w:r>
    </w:p>
    <w:p w:rsidR="009E4285" w:rsidRDefault="00D07676" w:rsidP="009E428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10</w:t>
      </w:r>
      <w:r w:rsidR="00284572">
        <w:rPr>
          <w:color w:val="000000"/>
        </w:rPr>
        <w:t>.</w:t>
      </w:r>
      <w:r w:rsidR="009E4285">
        <w:rPr>
          <w:color w:val="000000"/>
        </w:rPr>
        <w:t>Жирова</w:t>
      </w:r>
      <w:r w:rsidR="00284572">
        <w:rPr>
          <w:color w:val="000000"/>
        </w:rPr>
        <w:t xml:space="preserve"> Т.М</w:t>
      </w:r>
      <w:r w:rsidR="009E4285">
        <w:rPr>
          <w:color w:val="000000"/>
        </w:rPr>
        <w:t>. Твоя жизнь</w:t>
      </w:r>
      <w:r>
        <w:rPr>
          <w:color w:val="000000"/>
        </w:rPr>
        <w:t xml:space="preserve"> – </w:t>
      </w:r>
      <w:r w:rsidR="009E4285">
        <w:rPr>
          <w:color w:val="000000"/>
        </w:rPr>
        <w:t xml:space="preserve">твой выбор. Развитие ценностей здорового образа жизни школьников. </w:t>
      </w:r>
      <w:r>
        <w:rPr>
          <w:color w:val="000000"/>
        </w:rPr>
        <w:t>– Волгоград:</w:t>
      </w:r>
      <w:r w:rsidR="00284572">
        <w:rPr>
          <w:color w:val="000000"/>
        </w:rPr>
        <w:t xml:space="preserve"> Панорама</w:t>
      </w:r>
      <w:r w:rsidR="009E4285">
        <w:rPr>
          <w:color w:val="000000"/>
        </w:rPr>
        <w:t>, 2006.</w:t>
      </w:r>
    </w:p>
    <w:p w:rsidR="009E4285" w:rsidRDefault="00D07676" w:rsidP="009E428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11</w:t>
      </w:r>
      <w:r w:rsidR="00284572">
        <w:rPr>
          <w:color w:val="000000"/>
        </w:rPr>
        <w:t>.</w:t>
      </w:r>
      <w:r w:rsidR="009E4285">
        <w:rPr>
          <w:color w:val="000000"/>
        </w:rPr>
        <w:t>Баль</w:t>
      </w:r>
      <w:r w:rsidR="00284572">
        <w:rPr>
          <w:color w:val="000000"/>
        </w:rPr>
        <w:t xml:space="preserve"> Л.В., </w:t>
      </w:r>
      <w:proofErr w:type="spellStart"/>
      <w:r w:rsidR="009E4285">
        <w:rPr>
          <w:color w:val="000000"/>
        </w:rPr>
        <w:t>Барканова</w:t>
      </w:r>
      <w:proofErr w:type="spellEnd"/>
      <w:r w:rsidR="00284572">
        <w:rPr>
          <w:color w:val="000000"/>
        </w:rPr>
        <w:t xml:space="preserve"> С.В</w:t>
      </w:r>
      <w:r w:rsidR="009E4285">
        <w:rPr>
          <w:color w:val="000000"/>
        </w:rPr>
        <w:t xml:space="preserve">. Формирование здорового образа жизни российских подростков. </w:t>
      </w:r>
      <w:r>
        <w:rPr>
          <w:color w:val="000000"/>
        </w:rPr>
        <w:t>–</w:t>
      </w:r>
      <w:r w:rsidR="00284572">
        <w:rPr>
          <w:color w:val="000000"/>
        </w:rPr>
        <w:t xml:space="preserve"> М.</w:t>
      </w:r>
      <w:r>
        <w:rPr>
          <w:color w:val="000000"/>
        </w:rPr>
        <w:t>:</w:t>
      </w:r>
      <w:r w:rsidR="00284572">
        <w:rPr>
          <w:color w:val="000000"/>
        </w:rPr>
        <w:t xml:space="preserve"> </w:t>
      </w:r>
      <w:proofErr w:type="spellStart"/>
      <w:r w:rsidR="00284572">
        <w:rPr>
          <w:color w:val="000000"/>
        </w:rPr>
        <w:t>Владос</w:t>
      </w:r>
      <w:proofErr w:type="spellEnd"/>
      <w:r w:rsidR="009E4285">
        <w:rPr>
          <w:color w:val="000000"/>
        </w:rPr>
        <w:t>, 2002.</w:t>
      </w:r>
    </w:p>
    <w:p w:rsidR="00284572" w:rsidRDefault="00D07676" w:rsidP="009E4285">
      <w:pPr>
        <w:pStyle w:val="a3"/>
        <w:shd w:val="clear" w:color="auto" w:fill="FFFFFF"/>
        <w:spacing w:before="30" w:beforeAutospacing="0" w:after="0" w:afterAutospacing="0"/>
        <w:rPr>
          <w:color w:val="000000"/>
        </w:rPr>
      </w:pPr>
      <w:r>
        <w:rPr>
          <w:color w:val="000000"/>
        </w:rPr>
        <w:t>12</w:t>
      </w:r>
      <w:r w:rsidR="00284572">
        <w:rPr>
          <w:color w:val="000000"/>
        </w:rPr>
        <w:t>.</w:t>
      </w:r>
      <w:r w:rsidR="009E4285">
        <w:rPr>
          <w:color w:val="000000"/>
        </w:rPr>
        <w:t>Рзянкина</w:t>
      </w:r>
      <w:r w:rsidR="00284572">
        <w:rPr>
          <w:color w:val="000000"/>
        </w:rPr>
        <w:t xml:space="preserve"> М.Ф., </w:t>
      </w:r>
      <w:proofErr w:type="gramStart"/>
      <w:r w:rsidR="009E4285">
        <w:rPr>
          <w:color w:val="000000"/>
        </w:rPr>
        <w:t>Андрюшкина</w:t>
      </w:r>
      <w:proofErr w:type="gramEnd"/>
      <w:r w:rsidR="00284572">
        <w:rPr>
          <w:color w:val="000000"/>
        </w:rPr>
        <w:t xml:space="preserve"> Е.Н.</w:t>
      </w:r>
      <w:r w:rsidR="009E4285">
        <w:rPr>
          <w:color w:val="000000"/>
        </w:rPr>
        <w:t>. Здоровье детей</w:t>
      </w:r>
      <w:r>
        <w:rPr>
          <w:color w:val="000000"/>
        </w:rPr>
        <w:t xml:space="preserve"> в образовательных учреждениях.</w:t>
      </w:r>
      <w:r w:rsidR="00284572">
        <w:rPr>
          <w:color w:val="000000"/>
        </w:rPr>
        <w:t xml:space="preserve"> -</w:t>
      </w:r>
    </w:p>
    <w:p w:rsidR="009E4285" w:rsidRDefault="00D07676" w:rsidP="009E428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color w:val="000000"/>
        </w:rPr>
        <w:t>Ростов-на</w:t>
      </w:r>
      <w:proofErr w:type="spellEnd"/>
      <w:r>
        <w:rPr>
          <w:color w:val="000000"/>
        </w:rPr>
        <w:t xml:space="preserve"> Дону:</w:t>
      </w:r>
      <w:r w:rsidR="00284572">
        <w:rPr>
          <w:color w:val="000000"/>
        </w:rPr>
        <w:t xml:space="preserve"> Феникс</w:t>
      </w:r>
      <w:r w:rsidR="009E4285">
        <w:rPr>
          <w:color w:val="000000"/>
        </w:rPr>
        <w:t>, 2007.</w:t>
      </w:r>
    </w:p>
    <w:p w:rsidR="009E4285" w:rsidRDefault="00D07676" w:rsidP="009E428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13</w:t>
      </w:r>
      <w:r w:rsidR="00284572">
        <w:rPr>
          <w:color w:val="000000"/>
        </w:rPr>
        <w:t>.</w:t>
      </w:r>
      <w:r w:rsidR="009E4285">
        <w:rPr>
          <w:color w:val="000000"/>
        </w:rPr>
        <w:t>Абросимов</w:t>
      </w:r>
      <w:r w:rsidR="00284572">
        <w:rPr>
          <w:color w:val="000000"/>
        </w:rPr>
        <w:t xml:space="preserve"> Н.Б., </w:t>
      </w:r>
      <w:r w:rsidR="009E4285">
        <w:rPr>
          <w:color w:val="000000"/>
        </w:rPr>
        <w:t>Андреев</w:t>
      </w:r>
      <w:r w:rsidR="00284572">
        <w:rPr>
          <w:color w:val="000000"/>
        </w:rPr>
        <w:t xml:space="preserve"> И.С., </w:t>
      </w:r>
      <w:proofErr w:type="spellStart"/>
      <w:r w:rsidR="009E4285">
        <w:rPr>
          <w:color w:val="000000"/>
        </w:rPr>
        <w:t>Купцова</w:t>
      </w:r>
      <w:proofErr w:type="spellEnd"/>
      <w:r w:rsidR="00284572">
        <w:rPr>
          <w:color w:val="000000"/>
        </w:rPr>
        <w:t xml:space="preserve"> С.Ю</w:t>
      </w:r>
      <w:r w:rsidR="009E4285">
        <w:rPr>
          <w:color w:val="000000"/>
        </w:rPr>
        <w:t xml:space="preserve">. Безопасность для каждого. </w:t>
      </w:r>
      <w:r>
        <w:rPr>
          <w:color w:val="000000"/>
        </w:rPr>
        <w:t xml:space="preserve">– Самара: </w:t>
      </w:r>
      <w:r w:rsidR="009E4285">
        <w:rPr>
          <w:color w:val="000000"/>
        </w:rPr>
        <w:t xml:space="preserve"> НТЦ, 2005.</w:t>
      </w:r>
    </w:p>
    <w:p w:rsidR="009E4285" w:rsidRPr="003C4E92" w:rsidRDefault="00D07676" w:rsidP="009E428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sz w:val="20"/>
          <w:szCs w:val="20"/>
        </w:rPr>
      </w:pPr>
      <w:r>
        <w:rPr>
          <w:color w:val="000000"/>
        </w:rPr>
        <w:t>14</w:t>
      </w:r>
      <w:r w:rsidR="009E4285">
        <w:rPr>
          <w:color w:val="000000"/>
        </w:rPr>
        <w:t>. </w:t>
      </w:r>
      <w:proofErr w:type="spellStart"/>
      <w:r w:rsidR="009E4285">
        <w:rPr>
          <w:color w:val="000000"/>
        </w:rPr>
        <w:t>Зеркина</w:t>
      </w:r>
      <w:proofErr w:type="spellEnd"/>
      <w:r w:rsidR="009E4285">
        <w:rPr>
          <w:color w:val="000000"/>
        </w:rPr>
        <w:t xml:space="preserve"> Е. Осторожно, Интернет!</w:t>
      </w:r>
      <w:r w:rsidR="009E4285">
        <w:rPr>
          <w:rStyle w:val="apple-converted-space"/>
          <w:color w:val="000000"/>
        </w:rPr>
        <w:t> </w:t>
      </w:r>
      <w:hyperlink r:id="rId7" w:history="1">
        <w:r w:rsidR="009E4285" w:rsidRPr="003C4E92">
          <w:rPr>
            <w:rStyle w:val="a4"/>
            <w:bCs/>
            <w:color w:val="auto"/>
          </w:rPr>
          <w:t>http://masu-inform.ru</w:t>
        </w:r>
      </w:hyperlink>
      <w:r w:rsidR="009E4285" w:rsidRPr="003C4E92">
        <w:t> </w:t>
      </w:r>
    </w:p>
    <w:p w:rsidR="009C42BF" w:rsidRDefault="009C42BF"/>
    <w:p w:rsidR="00AD4A59" w:rsidRDefault="00AD4A59"/>
    <w:p w:rsidR="00AD4A59" w:rsidRDefault="00AD4A59"/>
    <w:p w:rsidR="00AD4A59" w:rsidRDefault="00AD4A59"/>
    <w:p w:rsidR="00AD4A59" w:rsidRDefault="00AD4A59"/>
    <w:p w:rsidR="00AD4A59" w:rsidRDefault="00AD4A59"/>
    <w:p w:rsidR="00AD4A59" w:rsidRDefault="00AD4A59"/>
    <w:p w:rsidR="00AD4A59" w:rsidRDefault="00AD4A59"/>
    <w:p w:rsidR="00AD4A59" w:rsidRDefault="00AD4A59"/>
    <w:p w:rsidR="004049BB" w:rsidRDefault="004049BB"/>
    <w:p w:rsidR="00AD4A59" w:rsidRDefault="00AD4A59"/>
    <w:p w:rsidR="00407629" w:rsidRDefault="00407629" w:rsidP="00AD4A5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4A59" w:rsidRPr="00AD4A59" w:rsidRDefault="00AD4A59" w:rsidP="00AD4A5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4A59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AD4A59" w:rsidRPr="00AD4A59" w:rsidRDefault="00AD4A59" w:rsidP="00AD4A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D4A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Утверждаю:</w:t>
      </w:r>
    </w:p>
    <w:p w:rsidR="00AD4A59" w:rsidRPr="00AD4A59" w:rsidRDefault="00AD4A59" w:rsidP="00AD4A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D4A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Директор школы: </w:t>
      </w:r>
    </w:p>
    <w:p w:rsidR="00AD4A59" w:rsidRPr="00AD4A59" w:rsidRDefault="00AD4A59" w:rsidP="00AD4A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D4A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 /С.В.Трифонова/</w:t>
      </w:r>
    </w:p>
    <w:p w:rsidR="00AD4A59" w:rsidRPr="00AD4A59" w:rsidRDefault="00AD4A59" w:rsidP="00AD4A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D4A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049BB">
        <w:rPr>
          <w:rFonts w:ascii="Times New Roman" w:hAnsi="Times New Roman" w:cs="Times New Roman"/>
          <w:sz w:val="24"/>
          <w:szCs w:val="24"/>
        </w:rPr>
        <w:t xml:space="preserve">                     Приказ №25/2</w:t>
      </w:r>
      <w:r w:rsidRPr="00AD4A59">
        <w:rPr>
          <w:rFonts w:ascii="Times New Roman" w:hAnsi="Times New Roman" w:cs="Times New Roman"/>
          <w:sz w:val="24"/>
          <w:szCs w:val="24"/>
        </w:rPr>
        <w:t xml:space="preserve"> от 01.09.2015г.</w:t>
      </w:r>
    </w:p>
    <w:p w:rsidR="00AD4A59" w:rsidRPr="00AD4A59" w:rsidRDefault="00AD4A59" w:rsidP="00AD4A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D4A59" w:rsidRPr="00AD4A59" w:rsidRDefault="00AD4A59" w:rsidP="00AD4A5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A59">
        <w:rPr>
          <w:rFonts w:ascii="Times New Roman" w:hAnsi="Times New Roman" w:cs="Times New Roman"/>
          <w:b/>
          <w:sz w:val="24"/>
          <w:szCs w:val="24"/>
        </w:rPr>
        <w:t>План спортивных мероприятий</w:t>
      </w:r>
    </w:p>
    <w:p w:rsidR="00AD4A59" w:rsidRPr="00AD4A59" w:rsidRDefault="00AD4A59" w:rsidP="00AD4A5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A59">
        <w:rPr>
          <w:rFonts w:ascii="Times New Roman" w:hAnsi="Times New Roman" w:cs="Times New Roman"/>
          <w:b/>
          <w:sz w:val="24"/>
          <w:szCs w:val="24"/>
        </w:rPr>
        <w:t xml:space="preserve">МБОУ ООШ с. </w:t>
      </w:r>
      <w:proofErr w:type="spellStart"/>
      <w:r w:rsidRPr="00AD4A59">
        <w:rPr>
          <w:rFonts w:ascii="Times New Roman" w:hAnsi="Times New Roman" w:cs="Times New Roman"/>
          <w:b/>
          <w:sz w:val="24"/>
          <w:szCs w:val="24"/>
        </w:rPr>
        <w:t>Урусово</w:t>
      </w:r>
      <w:proofErr w:type="spellEnd"/>
    </w:p>
    <w:p w:rsidR="00AD4A59" w:rsidRPr="00AD4A59" w:rsidRDefault="00AD4A59" w:rsidP="00AD4A5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A59">
        <w:rPr>
          <w:rFonts w:ascii="Times New Roman" w:hAnsi="Times New Roman" w:cs="Times New Roman"/>
          <w:b/>
          <w:sz w:val="24"/>
          <w:szCs w:val="24"/>
        </w:rPr>
        <w:t xml:space="preserve">на I полугодие 2015 – 2016 </w:t>
      </w:r>
      <w:proofErr w:type="spellStart"/>
      <w:r w:rsidRPr="00AD4A59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AD4A5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8"/>
        <w:tblW w:w="10490" w:type="dxa"/>
        <w:tblInd w:w="-601" w:type="dxa"/>
        <w:tblLayout w:type="fixed"/>
        <w:tblLook w:val="04A0"/>
      </w:tblPr>
      <w:tblGrid>
        <w:gridCol w:w="594"/>
        <w:gridCol w:w="3943"/>
        <w:gridCol w:w="1812"/>
        <w:gridCol w:w="1873"/>
        <w:gridCol w:w="2268"/>
      </w:tblGrid>
      <w:tr w:rsidR="00AD4A59" w:rsidRPr="00AD4A59" w:rsidTr="00AD4A59">
        <w:tc>
          <w:tcPr>
            <w:tcW w:w="594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</w:tcPr>
          <w:p w:rsidR="00AD4A59" w:rsidRPr="00AD4A59" w:rsidRDefault="00AD4A59" w:rsidP="00AD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12" w:type="dxa"/>
          </w:tcPr>
          <w:p w:rsidR="00AD4A59" w:rsidRPr="00AD4A59" w:rsidRDefault="00AD4A59" w:rsidP="00AD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7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мероприятий </w:t>
            </w:r>
          </w:p>
        </w:tc>
        <w:tc>
          <w:tcPr>
            <w:tcW w:w="2268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AD4A59" w:rsidRPr="00AD4A59" w:rsidTr="00AD4A59">
        <w:tc>
          <w:tcPr>
            <w:tcW w:w="10490" w:type="dxa"/>
            <w:gridSpan w:val="5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AD4A59" w:rsidRPr="00AD4A59" w:rsidTr="00AD4A59">
        <w:tc>
          <w:tcPr>
            <w:tcW w:w="594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«Готов к труду и обороне»</w:t>
            </w:r>
          </w:p>
        </w:tc>
        <w:tc>
          <w:tcPr>
            <w:tcW w:w="1812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1873" w:type="dxa"/>
            <w:tcBorders>
              <w:top w:val="nil"/>
            </w:tcBorders>
          </w:tcPr>
          <w:p w:rsidR="00AD4A59" w:rsidRPr="00AD4A59" w:rsidRDefault="00AD4A59" w:rsidP="00AD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  <w:tcBorders>
              <w:top w:val="nil"/>
            </w:tcBorders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Трифонова С.В.</w:t>
            </w:r>
          </w:p>
        </w:tc>
      </w:tr>
      <w:tr w:rsidR="00AD4A59" w:rsidRPr="00AD4A59" w:rsidTr="00AD4A59">
        <w:tc>
          <w:tcPr>
            <w:tcW w:w="594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Беседа «Твой режим дня»</w:t>
            </w:r>
          </w:p>
        </w:tc>
        <w:tc>
          <w:tcPr>
            <w:tcW w:w="1812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</w:p>
        </w:tc>
        <w:tc>
          <w:tcPr>
            <w:tcW w:w="187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4A59" w:rsidRPr="00AD4A59" w:rsidTr="00AD4A59">
        <w:tc>
          <w:tcPr>
            <w:tcW w:w="594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Спортивная игра «В здоровом теле – здоровый дух»</w:t>
            </w:r>
          </w:p>
        </w:tc>
        <w:tc>
          <w:tcPr>
            <w:tcW w:w="1812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  <w:tc>
          <w:tcPr>
            <w:tcW w:w="187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4A59" w:rsidRPr="00AD4A59" w:rsidTr="00AD4A59">
        <w:tc>
          <w:tcPr>
            <w:tcW w:w="594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12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26.09.2015</w:t>
            </w:r>
          </w:p>
        </w:tc>
        <w:tc>
          <w:tcPr>
            <w:tcW w:w="187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4A59" w:rsidRPr="00AD4A59" w:rsidTr="00AD4A59">
        <w:tc>
          <w:tcPr>
            <w:tcW w:w="10490" w:type="dxa"/>
            <w:gridSpan w:val="5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AD4A59" w:rsidRPr="00AD4A59" w:rsidTr="00AD4A59">
        <w:trPr>
          <w:trHeight w:val="206"/>
        </w:trPr>
        <w:tc>
          <w:tcPr>
            <w:tcW w:w="594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«Быстрее! Выше! Сильнее!»</w:t>
            </w:r>
          </w:p>
        </w:tc>
        <w:tc>
          <w:tcPr>
            <w:tcW w:w="1812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07.10.2015</w:t>
            </w:r>
          </w:p>
        </w:tc>
        <w:tc>
          <w:tcPr>
            <w:tcW w:w="187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4A59" w:rsidRPr="00AD4A59" w:rsidTr="00AD4A59">
        <w:trPr>
          <w:trHeight w:val="305"/>
        </w:trPr>
        <w:tc>
          <w:tcPr>
            <w:tcW w:w="594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812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</w:tc>
        <w:tc>
          <w:tcPr>
            <w:tcW w:w="187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4A59" w:rsidRPr="00AD4A59" w:rsidTr="00AD4A59">
        <w:trPr>
          <w:trHeight w:val="282"/>
        </w:trPr>
        <w:tc>
          <w:tcPr>
            <w:tcW w:w="594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Спортивно-экологическая игра «Зов джунглей»</w:t>
            </w:r>
          </w:p>
        </w:tc>
        <w:tc>
          <w:tcPr>
            <w:tcW w:w="1812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87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4A59" w:rsidRPr="00AD4A59" w:rsidTr="00AD4A59">
        <w:trPr>
          <w:trHeight w:val="261"/>
        </w:trPr>
        <w:tc>
          <w:tcPr>
            <w:tcW w:w="594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Спортивная игра «Спорт – ЮИД»</w:t>
            </w:r>
          </w:p>
        </w:tc>
        <w:tc>
          <w:tcPr>
            <w:tcW w:w="1812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29.10.2015</w:t>
            </w:r>
          </w:p>
        </w:tc>
        <w:tc>
          <w:tcPr>
            <w:tcW w:w="187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4A59" w:rsidRPr="00AD4A59" w:rsidTr="00AD4A59">
        <w:trPr>
          <w:trHeight w:val="262"/>
        </w:trPr>
        <w:tc>
          <w:tcPr>
            <w:tcW w:w="10490" w:type="dxa"/>
            <w:gridSpan w:val="5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AD4A59" w:rsidRPr="00AD4A59" w:rsidTr="00AD4A59">
        <w:trPr>
          <w:trHeight w:val="299"/>
        </w:trPr>
        <w:tc>
          <w:tcPr>
            <w:tcW w:w="594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«Папа, мама, я – спортивная семья!»</w:t>
            </w:r>
          </w:p>
        </w:tc>
        <w:tc>
          <w:tcPr>
            <w:tcW w:w="1812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187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4A59" w:rsidRPr="00AD4A59" w:rsidTr="00AD4A59">
        <w:trPr>
          <w:trHeight w:val="205"/>
        </w:trPr>
        <w:tc>
          <w:tcPr>
            <w:tcW w:w="594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Беседа «Будь спортивным и здоровым»</w:t>
            </w:r>
          </w:p>
        </w:tc>
        <w:tc>
          <w:tcPr>
            <w:tcW w:w="1812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</w:tc>
        <w:tc>
          <w:tcPr>
            <w:tcW w:w="187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4A59" w:rsidRPr="00AD4A59" w:rsidTr="00AD4A59">
        <w:trPr>
          <w:trHeight w:val="315"/>
        </w:trPr>
        <w:tc>
          <w:tcPr>
            <w:tcW w:w="594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Классный час «Спортивные медали»</w:t>
            </w:r>
          </w:p>
        </w:tc>
        <w:tc>
          <w:tcPr>
            <w:tcW w:w="1812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  <w:tc>
          <w:tcPr>
            <w:tcW w:w="187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4A59" w:rsidRPr="00AD4A59" w:rsidTr="00AD4A59">
        <w:trPr>
          <w:trHeight w:val="199"/>
        </w:trPr>
        <w:tc>
          <w:tcPr>
            <w:tcW w:w="10490" w:type="dxa"/>
            <w:gridSpan w:val="5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AD4A59" w:rsidRPr="00AD4A59" w:rsidTr="00AD4A59">
        <w:trPr>
          <w:trHeight w:val="205"/>
        </w:trPr>
        <w:tc>
          <w:tcPr>
            <w:tcW w:w="594" w:type="dxa"/>
            <w:tcBorders>
              <w:top w:val="nil"/>
            </w:tcBorders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  <w:tcBorders>
              <w:top w:val="nil"/>
            </w:tcBorders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Классный час «Герои спорта»</w:t>
            </w:r>
          </w:p>
        </w:tc>
        <w:tc>
          <w:tcPr>
            <w:tcW w:w="1812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04.12.2015</w:t>
            </w:r>
          </w:p>
        </w:tc>
        <w:tc>
          <w:tcPr>
            <w:tcW w:w="1873" w:type="dxa"/>
            <w:tcBorders>
              <w:top w:val="nil"/>
            </w:tcBorders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  <w:tcBorders>
              <w:top w:val="nil"/>
            </w:tcBorders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4A59" w:rsidRPr="00AD4A59" w:rsidTr="00AD4A59">
        <w:trPr>
          <w:trHeight w:val="243"/>
        </w:trPr>
        <w:tc>
          <w:tcPr>
            <w:tcW w:w="594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«Мы со спортом очень дружим»</w:t>
            </w:r>
          </w:p>
        </w:tc>
        <w:tc>
          <w:tcPr>
            <w:tcW w:w="1812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87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4A59" w:rsidRPr="00AD4A59" w:rsidTr="00AD4A59">
        <w:trPr>
          <w:trHeight w:val="374"/>
        </w:trPr>
        <w:tc>
          <w:tcPr>
            <w:tcW w:w="594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Беседа «Здоровое питание»</w:t>
            </w:r>
          </w:p>
        </w:tc>
        <w:tc>
          <w:tcPr>
            <w:tcW w:w="1812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18.12.2015</w:t>
            </w:r>
          </w:p>
        </w:tc>
        <w:tc>
          <w:tcPr>
            <w:tcW w:w="187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4A59" w:rsidRPr="00AD4A59" w:rsidTr="00AD4A59">
        <w:trPr>
          <w:trHeight w:val="420"/>
        </w:trPr>
        <w:tc>
          <w:tcPr>
            <w:tcW w:w="594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:rsid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Игра «Штурм снежной крепости»</w:t>
            </w:r>
          </w:p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873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AD4A59" w:rsidRPr="00AD4A59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4A59" w:rsidRPr="00563487" w:rsidTr="00AD4A59">
        <w:trPr>
          <w:trHeight w:val="393"/>
        </w:trPr>
        <w:tc>
          <w:tcPr>
            <w:tcW w:w="594" w:type="dxa"/>
          </w:tcPr>
          <w:p w:rsidR="00AD4A59" w:rsidRPr="00563487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:rsidR="00AD4A59" w:rsidRPr="00563487" w:rsidRDefault="00AD4A59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8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563487" w:rsidRPr="0056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487" w:rsidRPr="00563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простудных заболеваний».</w:t>
            </w:r>
          </w:p>
        </w:tc>
        <w:tc>
          <w:tcPr>
            <w:tcW w:w="1812" w:type="dxa"/>
          </w:tcPr>
          <w:p w:rsidR="00AD4A59" w:rsidRPr="00563487" w:rsidRDefault="00563487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26.12.2015</w:t>
            </w:r>
          </w:p>
        </w:tc>
        <w:tc>
          <w:tcPr>
            <w:tcW w:w="1873" w:type="dxa"/>
          </w:tcPr>
          <w:p w:rsidR="00AD4A59" w:rsidRPr="00563487" w:rsidRDefault="00563487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268" w:type="dxa"/>
          </w:tcPr>
          <w:p w:rsidR="00AD4A59" w:rsidRPr="00563487" w:rsidRDefault="00563487" w:rsidP="00A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С.В.</w:t>
            </w:r>
          </w:p>
        </w:tc>
      </w:tr>
    </w:tbl>
    <w:p w:rsidR="00C21CED" w:rsidRDefault="00C21CED">
      <w:pPr>
        <w:rPr>
          <w:rFonts w:ascii="Times New Roman" w:hAnsi="Times New Roman" w:cs="Times New Roman"/>
          <w:sz w:val="24"/>
          <w:szCs w:val="24"/>
        </w:rPr>
      </w:pPr>
    </w:p>
    <w:p w:rsidR="00C21CED" w:rsidRPr="00AD4A59" w:rsidRDefault="00C21CED" w:rsidP="00C21CE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C21CED" w:rsidRPr="00AD4A59" w:rsidRDefault="00C21CED" w:rsidP="00C21CE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D4A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Утверждаю:</w:t>
      </w:r>
    </w:p>
    <w:p w:rsidR="00C21CED" w:rsidRPr="00AD4A59" w:rsidRDefault="00C21CED" w:rsidP="00C21CE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D4A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Директор школы: </w:t>
      </w:r>
    </w:p>
    <w:p w:rsidR="00C21CED" w:rsidRPr="00AD4A59" w:rsidRDefault="00C21CED" w:rsidP="00C21CE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D4A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 /С.В.Трифонова/</w:t>
      </w:r>
    </w:p>
    <w:p w:rsidR="00C21CED" w:rsidRPr="00AD4A59" w:rsidRDefault="00C21CED" w:rsidP="00C21CE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D4A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Приказ №25/2</w:t>
      </w:r>
      <w:r w:rsidRPr="00AD4A59">
        <w:rPr>
          <w:rFonts w:ascii="Times New Roman" w:hAnsi="Times New Roman" w:cs="Times New Roman"/>
          <w:sz w:val="24"/>
          <w:szCs w:val="24"/>
        </w:rPr>
        <w:t xml:space="preserve"> от 01.09.2015г.</w:t>
      </w:r>
    </w:p>
    <w:p w:rsidR="00C21CED" w:rsidRPr="00AD4A59" w:rsidRDefault="00C21CED" w:rsidP="00C21CE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21CED" w:rsidRPr="00AD4A59" w:rsidRDefault="00C21CED" w:rsidP="00C21CE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A59">
        <w:rPr>
          <w:rFonts w:ascii="Times New Roman" w:hAnsi="Times New Roman" w:cs="Times New Roman"/>
          <w:b/>
          <w:sz w:val="24"/>
          <w:szCs w:val="24"/>
        </w:rPr>
        <w:t>План спортивных мероприятий</w:t>
      </w:r>
    </w:p>
    <w:p w:rsidR="00C21CED" w:rsidRPr="00AD4A59" w:rsidRDefault="00C21CED" w:rsidP="00C21CE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A59">
        <w:rPr>
          <w:rFonts w:ascii="Times New Roman" w:hAnsi="Times New Roman" w:cs="Times New Roman"/>
          <w:b/>
          <w:sz w:val="24"/>
          <w:szCs w:val="24"/>
        </w:rPr>
        <w:t xml:space="preserve">МБОУ ООШ с. </w:t>
      </w:r>
      <w:proofErr w:type="spellStart"/>
      <w:r w:rsidRPr="00AD4A59">
        <w:rPr>
          <w:rFonts w:ascii="Times New Roman" w:hAnsi="Times New Roman" w:cs="Times New Roman"/>
          <w:b/>
          <w:sz w:val="24"/>
          <w:szCs w:val="24"/>
        </w:rPr>
        <w:t>Урусово</w:t>
      </w:r>
      <w:proofErr w:type="spellEnd"/>
    </w:p>
    <w:p w:rsidR="00C21CED" w:rsidRPr="00AD4A59" w:rsidRDefault="00C21CED" w:rsidP="00C21CE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A59">
        <w:rPr>
          <w:rFonts w:ascii="Times New Roman" w:hAnsi="Times New Roman" w:cs="Times New Roman"/>
          <w:b/>
          <w:sz w:val="24"/>
          <w:szCs w:val="24"/>
        </w:rPr>
        <w:t>на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D4A59">
        <w:rPr>
          <w:rFonts w:ascii="Times New Roman" w:hAnsi="Times New Roman" w:cs="Times New Roman"/>
          <w:b/>
          <w:sz w:val="24"/>
          <w:szCs w:val="24"/>
        </w:rPr>
        <w:t xml:space="preserve"> полугодие 2015 – 2016 </w:t>
      </w:r>
      <w:proofErr w:type="spellStart"/>
      <w:r w:rsidRPr="00AD4A59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AD4A5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8"/>
        <w:tblW w:w="10490" w:type="dxa"/>
        <w:tblInd w:w="-601" w:type="dxa"/>
        <w:tblLayout w:type="fixed"/>
        <w:tblLook w:val="04A0"/>
      </w:tblPr>
      <w:tblGrid>
        <w:gridCol w:w="594"/>
        <w:gridCol w:w="3943"/>
        <w:gridCol w:w="1812"/>
        <w:gridCol w:w="1873"/>
        <w:gridCol w:w="2268"/>
      </w:tblGrid>
      <w:tr w:rsidR="00C21CED" w:rsidRPr="00AD4A59" w:rsidTr="00C21CED">
        <w:tc>
          <w:tcPr>
            <w:tcW w:w="594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</w:tcPr>
          <w:p w:rsidR="00C21CED" w:rsidRPr="00AD4A59" w:rsidRDefault="00C21CED" w:rsidP="00C2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12" w:type="dxa"/>
          </w:tcPr>
          <w:p w:rsidR="00C21CED" w:rsidRPr="00AD4A59" w:rsidRDefault="00C21CED" w:rsidP="00C2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73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мероприятий </w:t>
            </w:r>
          </w:p>
        </w:tc>
        <w:tc>
          <w:tcPr>
            <w:tcW w:w="2268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C21CED" w:rsidRPr="00AD4A59" w:rsidTr="00C21CED">
        <w:tc>
          <w:tcPr>
            <w:tcW w:w="10490" w:type="dxa"/>
            <w:gridSpan w:val="5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</w:t>
            </w:r>
            <w:r w:rsidRPr="00AD4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рь</w:t>
            </w:r>
          </w:p>
        </w:tc>
      </w:tr>
      <w:tr w:rsidR="00C21CED" w:rsidRPr="00AD4A59" w:rsidTr="00C21CED">
        <w:tc>
          <w:tcPr>
            <w:tcW w:w="594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значит быть здоровым?</w:t>
            </w: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  <w:tcBorders>
              <w:top w:val="nil"/>
            </w:tcBorders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  <w:tcBorders>
              <w:top w:val="nil"/>
            </w:tcBorders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1CED" w:rsidRPr="00AD4A59" w:rsidTr="00C21CED">
        <w:tc>
          <w:tcPr>
            <w:tcW w:w="594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C21CED" w:rsidRPr="00AD4A59" w:rsidRDefault="00F9674E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«Гигиена школьника</w:t>
            </w:r>
            <w:r w:rsidR="00C21CED" w:rsidRPr="00AD4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1CED" w:rsidRPr="00AD4A59" w:rsidTr="00C21CED">
        <w:tc>
          <w:tcPr>
            <w:tcW w:w="594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«Взятие снежного городка</w:t>
            </w: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1CED" w:rsidRPr="00AD4A59" w:rsidTr="00C21CED">
        <w:tc>
          <w:tcPr>
            <w:tcW w:w="10490" w:type="dxa"/>
            <w:gridSpan w:val="5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C21CED" w:rsidRPr="00AD4A59" w:rsidTr="00C21CED">
        <w:trPr>
          <w:trHeight w:val="206"/>
        </w:trPr>
        <w:tc>
          <w:tcPr>
            <w:tcW w:w="594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Спортивный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раздник «Эти веселые, веселые старты</w:t>
            </w: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C21CED" w:rsidRPr="00AD4A59" w:rsidRDefault="00C13040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21C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21CED" w:rsidRPr="00AD4A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21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1CED" w:rsidRPr="00AD4A59" w:rsidTr="00C21CED">
        <w:trPr>
          <w:trHeight w:val="305"/>
        </w:trPr>
        <w:tc>
          <w:tcPr>
            <w:tcW w:w="594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spellStart"/>
            <w:r w:rsidR="00C13040">
              <w:rPr>
                <w:rFonts w:ascii="Times New Roman" w:hAnsi="Times New Roman" w:cs="Times New Roman"/>
                <w:sz w:val="24"/>
                <w:szCs w:val="24"/>
              </w:rPr>
              <w:t>Компьтерные</w:t>
            </w:r>
            <w:proofErr w:type="spellEnd"/>
            <w:r w:rsidR="00C13040">
              <w:rPr>
                <w:rFonts w:ascii="Times New Roman" w:hAnsi="Times New Roman" w:cs="Times New Roman"/>
                <w:sz w:val="24"/>
                <w:szCs w:val="24"/>
              </w:rPr>
              <w:t xml:space="preserve"> игры: это хорошо или плохо?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C21CED" w:rsidRPr="00AD4A59" w:rsidRDefault="00C13040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1C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21CED" w:rsidRPr="00AD4A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21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1CED" w:rsidRPr="00AD4A59" w:rsidTr="00C21CED">
        <w:trPr>
          <w:trHeight w:val="282"/>
        </w:trPr>
        <w:tc>
          <w:tcPr>
            <w:tcW w:w="594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C21CED" w:rsidRPr="00AD4A59" w:rsidRDefault="00C13040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зимний лес</w:t>
            </w:r>
          </w:p>
        </w:tc>
        <w:tc>
          <w:tcPr>
            <w:tcW w:w="1812" w:type="dxa"/>
          </w:tcPr>
          <w:p w:rsidR="00C21CED" w:rsidRPr="00AD4A59" w:rsidRDefault="00C13040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1C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21CED" w:rsidRPr="00AD4A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21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1CED" w:rsidRPr="00AD4A59" w:rsidTr="00C21CED">
        <w:trPr>
          <w:trHeight w:val="261"/>
        </w:trPr>
        <w:tc>
          <w:tcPr>
            <w:tcW w:w="594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:rsidR="00C21CED" w:rsidRPr="00AD4A59" w:rsidRDefault="00C13040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12" w:type="dxa"/>
          </w:tcPr>
          <w:p w:rsidR="00C21CED" w:rsidRPr="00AD4A59" w:rsidRDefault="00C13040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21C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21CED" w:rsidRPr="00AD4A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21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1CED" w:rsidRPr="00AD4A59" w:rsidTr="00C21CED">
        <w:trPr>
          <w:trHeight w:val="262"/>
        </w:trPr>
        <w:tc>
          <w:tcPr>
            <w:tcW w:w="10490" w:type="dxa"/>
            <w:gridSpan w:val="5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C21CED" w:rsidRPr="00AD4A59" w:rsidTr="00C21CED">
        <w:trPr>
          <w:trHeight w:val="299"/>
        </w:trPr>
        <w:tc>
          <w:tcPr>
            <w:tcW w:w="594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C21CED" w:rsidRPr="00AD4A59" w:rsidRDefault="00C13040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«Кто вперед?</w:t>
            </w: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C21CED" w:rsidRPr="00AD4A59" w:rsidRDefault="00C13040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03.03.2016</w:t>
            </w:r>
          </w:p>
        </w:tc>
        <w:tc>
          <w:tcPr>
            <w:tcW w:w="1873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1CED" w:rsidRPr="00AD4A59" w:rsidTr="00C21CED">
        <w:trPr>
          <w:trHeight w:val="205"/>
        </w:trPr>
        <w:tc>
          <w:tcPr>
            <w:tcW w:w="594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C13040">
              <w:rPr>
                <w:rFonts w:ascii="Times New Roman" w:hAnsi="Times New Roman" w:cs="Times New Roman"/>
                <w:sz w:val="24"/>
                <w:szCs w:val="24"/>
              </w:rPr>
              <w:t>седа «Ты и телевизор</w:t>
            </w: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C21CED" w:rsidRPr="00AD4A59" w:rsidRDefault="00C13040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1873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1CED" w:rsidRPr="00AD4A59" w:rsidTr="00C21CED">
        <w:trPr>
          <w:trHeight w:val="315"/>
        </w:trPr>
        <w:tc>
          <w:tcPr>
            <w:tcW w:w="594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C21CED" w:rsidRPr="00AD4A59" w:rsidRDefault="00C13040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«Спортсмены – гордость России</w:t>
            </w:r>
            <w:r w:rsidR="00C21CED" w:rsidRPr="00AD4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C21CED" w:rsidRPr="00AD4A59" w:rsidRDefault="00C13040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1873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1CED" w:rsidRPr="00AD4A59" w:rsidTr="00C21CED">
        <w:trPr>
          <w:trHeight w:val="199"/>
        </w:trPr>
        <w:tc>
          <w:tcPr>
            <w:tcW w:w="10490" w:type="dxa"/>
            <w:gridSpan w:val="5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C21CED" w:rsidRPr="00AD4A59" w:rsidTr="00C21CED">
        <w:trPr>
          <w:trHeight w:val="205"/>
        </w:trPr>
        <w:tc>
          <w:tcPr>
            <w:tcW w:w="594" w:type="dxa"/>
            <w:tcBorders>
              <w:top w:val="nil"/>
            </w:tcBorders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  <w:tcBorders>
              <w:top w:val="nil"/>
            </w:tcBorders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C13040">
              <w:rPr>
                <w:rFonts w:ascii="Times New Roman" w:hAnsi="Times New Roman" w:cs="Times New Roman"/>
                <w:sz w:val="24"/>
                <w:szCs w:val="24"/>
              </w:rPr>
              <w:t xml:space="preserve"> час «Здоров будешь – все добудешь</w:t>
            </w: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C21CED" w:rsidRPr="00AD4A59" w:rsidRDefault="00C13040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1873" w:type="dxa"/>
            <w:tcBorders>
              <w:top w:val="nil"/>
            </w:tcBorders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  <w:tcBorders>
              <w:top w:val="nil"/>
            </w:tcBorders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1CED" w:rsidRPr="00AD4A59" w:rsidTr="00C21CED">
        <w:trPr>
          <w:trHeight w:val="243"/>
        </w:trPr>
        <w:tc>
          <w:tcPr>
            <w:tcW w:w="594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C21CED" w:rsidRPr="00AD4A59" w:rsidRDefault="00C13040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по родным местам</w:t>
            </w:r>
          </w:p>
        </w:tc>
        <w:tc>
          <w:tcPr>
            <w:tcW w:w="1812" w:type="dxa"/>
          </w:tcPr>
          <w:p w:rsidR="00C21CED" w:rsidRPr="00AD4A59" w:rsidRDefault="00C13040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1873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1CED" w:rsidRPr="00AD4A59" w:rsidTr="00C21CED">
        <w:trPr>
          <w:trHeight w:val="374"/>
        </w:trPr>
        <w:tc>
          <w:tcPr>
            <w:tcW w:w="594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Беседа «Здоровое питание</w:t>
            </w:r>
            <w:r w:rsidR="00C13040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 процветания</w:t>
            </w: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C21CED" w:rsidRPr="00AD4A59" w:rsidRDefault="00C13040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873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1CED" w:rsidRPr="00AD4A59" w:rsidTr="00C21CED">
        <w:trPr>
          <w:trHeight w:val="420"/>
        </w:trPr>
        <w:tc>
          <w:tcPr>
            <w:tcW w:w="594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:rsidR="00C21CED" w:rsidRPr="00AD4A59" w:rsidRDefault="00C13040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«Мы со спортом очень дружим</w:t>
            </w:r>
            <w:r w:rsidR="00C21CED" w:rsidRPr="00AD4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C21CED" w:rsidRPr="00AD4A59" w:rsidRDefault="00C13040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1873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  <w:p w:rsidR="00C21CED" w:rsidRPr="00AD4A59" w:rsidRDefault="00C21CED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D4A5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9674E" w:rsidRPr="00563487" w:rsidTr="003D3A54">
        <w:trPr>
          <w:trHeight w:val="120"/>
        </w:trPr>
        <w:tc>
          <w:tcPr>
            <w:tcW w:w="10490" w:type="dxa"/>
            <w:gridSpan w:val="5"/>
          </w:tcPr>
          <w:p w:rsidR="00F9674E" w:rsidRPr="00F9674E" w:rsidRDefault="00F9674E" w:rsidP="00C21C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F9674E" w:rsidRPr="00563487" w:rsidTr="00F9674E">
        <w:trPr>
          <w:trHeight w:val="285"/>
        </w:trPr>
        <w:tc>
          <w:tcPr>
            <w:tcW w:w="594" w:type="dxa"/>
          </w:tcPr>
          <w:p w:rsidR="00F9674E" w:rsidRPr="00563487" w:rsidRDefault="00F9674E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F9674E" w:rsidRPr="00563487" w:rsidRDefault="00F40B3B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</w:tc>
        <w:tc>
          <w:tcPr>
            <w:tcW w:w="1812" w:type="dxa"/>
          </w:tcPr>
          <w:p w:rsidR="00F9674E" w:rsidRDefault="00F40B3B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</w:tc>
        <w:tc>
          <w:tcPr>
            <w:tcW w:w="1873" w:type="dxa"/>
          </w:tcPr>
          <w:p w:rsidR="00F9674E" w:rsidRDefault="00F40B3B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F9674E" w:rsidRDefault="00F40B3B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9674E" w:rsidRPr="00563487" w:rsidTr="00F9674E">
        <w:trPr>
          <w:trHeight w:val="270"/>
        </w:trPr>
        <w:tc>
          <w:tcPr>
            <w:tcW w:w="594" w:type="dxa"/>
          </w:tcPr>
          <w:p w:rsidR="00F9674E" w:rsidRDefault="00F9674E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F9674E" w:rsidRDefault="00F40B3B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зачет «Выполнение нормативов ГТО»</w:t>
            </w:r>
          </w:p>
        </w:tc>
        <w:tc>
          <w:tcPr>
            <w:tcW w:w="1812" w:type="dxa"/>
          </w:tcPr>
          <w:p w:rsidR="00F9674E" w:rsidRDefault="00F40B3B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</w:tc>
        <w:tc>
          <w:tcPr>
            <w:tcW w:w="1873" w:type="dxa"/>
          </w:tcPr>
          <w:p w:rsidR="00F9674E" w:rsidRDefault="00F40B3B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</w:tcPr>
          <w:p w:rsidR="00F9674E" w:rsidRDefault="00F40B3B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Ю.В.</w:t>
            </w:r>
          </w:p>
        </w:tc>
      </w:tr>
      <w:tr w:rsidR="00F9674E" w:rsidRPr="00563487" w:rsidTr="00C21CED">
        <w:trPr>
          <w:trHeight w:val="267"/>
        </w:trPr>
        <w:tc>
          <w:tcPr>
            <w:tcW w:w="594" w:type="dxa"/>
          </w:tcPr>
          <w:p w:rsidR="00F9674E" w:rsidRDefault="00F9674E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F9674E" w:rsidRDefault="00F9674E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8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34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 школьника и пути его совершенствования</w:t>
            </w:r>
            <w:r w:rsidRPr="00563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12" w:type="dxa"/>
          </w:tcPr>
          <w:p w:rsidR="00F9674E" w:rsidRDefault="00F9674E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21.05.2016</w:t>
            </w:r>
          </w:p>
        </w:tc>
        <w:tc>
          <w:tcPr>
            <w:tcW w:w="1873" w:type="dxa"/>
          </w:tcPr>
          <w:p w:rsidR="00F9674E" w:rsidRDefault="00F9674E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268" w:type="dxa"/>
          </w:tcPr>
          <w:p w:rsidR="00F9674E" w:rsidRDefault="00F9674E" w:rsidP="00C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С.В.</w:t>
            </w:r>
          </w:p>
        </w:tc>
      </w:tr>
    </w:tbl>
    <w:p w:rsidR="00C21CED" w:rsidRPr="00563487" w:rsidRDefault="00C21CED">
      <w:pPr>
        <w:rPr>
          <w:rFonts w:ascii="Times New Roman" w:hAnsi="Times New Roman" w:cs="Times New Roman"/>
          <w:sz w:val="24"/>
          <w:szCs w:val="24"/>
        </w:rPr>
      </w:pPr>
    </w:p>
    <w:sectPr w:rsidR="00C21CED" w:rsidRPr="00563487" w:rsidSect="0057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909"/>
    <w:multiLevelType w:val="multilevel"/>
    <w:tmpl w:val="4BDA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FF0330"/>
    <w:multiLevelType w:val="hybridMultilevel"/>
    <w:tmpl w:val="64A218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86540F1"/>
    <w:multiLevelType w:val="hybridMultilevel"/>
    <w:tmpl w:val="A9689A6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D494CAD"/>
    <w:multiLevelType w:val="hybridMultilevel"/>
    <w:tmpl w:val="8668C71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1197B1E"/>
    <w:multiLevelType w:val="hybridMultilevel"/>
    <w:tmpl w:val="1F5E98B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249A6696"/>
    <w:multiLevelType w:val="hybridMultilevel"/>
    <w:tmpl w:val="17B86A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7E11A87"/>
    <w:multiLevelType w:val="hybridMultilevel"/>
    <w:tmpl w:val="A4B09358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B50465D"/>
    <w:multiLevelType w:val="hybridMultilevel"/>
    <w:tmpl w:val="3BC67A1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B6F6F07"/>
    <w:multiLevelType w:val="hybridMultilevel"/>
    <w:tmpl w:val="7AA470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C893E77"/>
    <w:multiLevelType w:val="multilevel"/>
    <w:tmpl w:val="1C04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5A3961"/>
    <w:multiLevelType w:val="hybridMultilevel"/>
    <w:tmpl w:val="E89059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C705365"/>
    <w:multiLevelType w:val="hybridMultilevel"/>
    <w:tmpl w:val="9E3001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35E5F"/>
    <w:multiLevelType w:val="hybridMultilevel"/>
    <w:tmpl w:val="B6AC619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8664704"/>
    <w:multiLevelType w:val="hybridMultilevel"/>
    <w:tmpl w:val="531A67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0341FEA"/>
    <w:multiLevelType w:val="hybridMultilevel"/>
    <w:tmpl w:val="11960B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5711CDD"/>
    <w:multiLevelType w:val="hybridMultilevel"/>
    <w:tmpl w:val="00F4D0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26C65"/>
    <w:multiLevelType w:val="hybridMultilevel"/>
    <w:tmpl w:val="E862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F2D2E"/>
    <w:multiLevelType w:val="hybridMultilevel"/>
    <w:tmpl w:val="F80C7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271654"/>
    <w:multiLevelType w:val="hybridMultilevel"/>
    <w:tmpl w:val="E7B0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C1011"/>
    <w:multiLevelType w:val="hybridMultilevel"/>
    <w:tmpl w:val="20E08B4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69047A06"/>
    <w:multiLevelType w:val="multilevel"/>
    <w:tmpl w:val="2430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4C14CD"/>
    <w:multiLevelType w:val="multilevel"/>
    <w:tmpl w:val="8222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14473E"/>
    <w:multiLevelType w:val="hybridMultilevel"/>
    <w:tmpl w:val="B65C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978C8"/>
    <w:multiLevelType w:val="hybridMultilevel"/>
    <w:tmpl w:val="49C8F32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20"/>
  </w:num>
  <w:num w:numId="5">
    <w:abstractNumId w:val="3"/>
  </w:num>
  <w:num w:numId="6">
    <w:abstractNumId w:val="2"/>
  </w:num>
  <w:num w:numId="7">
    <w:abstractNumId w:val="23"/>
  </w:num>
  <w:num w:numId="8">
    <w:abstractNumId w:val="4"/>
  </w:num>
  <w:num w:numId="9">
    <w:abstractNumId w:val="22"/>
  </w:num>
  <w:num w:numId="10">
    <w:abstractNumId w:val="5"/>
  </w:num>
  <w:num w:numId="11">
    <w:abstractNumId w:val="14"/>
  </w:num>
  <w:num w:numId="12">
    <w:abstractNumId w:val="8"/>
  </w:num>
  <w:num w:numId="13">
    <w:abstractNumId w:val="19"/>
  </w:num>
  <w:num w:numId="14">
    <w:abstractNumId w:val="15"/>
  </w:num>
  <w:num w:numId="15">
    <w:abstractNumId w:val="13"/>
  </w:num>
  <w:num w:numId="16">
    <w:abstractNumId w:val="11"/>
  </w:num>
  <w:num w:numId="17">
    <w:abstractNumId w:val="6"/>
  </w:num>
  <w:num w:numId="18">
    <w:abstractNumId w:val="17"/>
  </w:num>
  <w:num w:numId="19">
    <w:abstractNumId w:val="16"/>
  </w:num>
  <w:num w:numId="20">
    <w:abstractNumId w:val="1"/>
  </w:num>
  <w:num w:numId="21">
    <w:abstractNumId w:val="7"/>
  </w:num>
  <w:num w:numId="22">
    <w:abstractNumId w:val="10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5A7"/>
    <w:rsid w:val="000838D3"/>
    <w:rsid w:val="00087EAA"/>
    <w:rsid w:val="00092449"/>
    <w:rsid w:val="00185880"/>
    <w:rsid w:val="001C6DF6"/>
    <w:rsid w:val="001D7F2F"/>
    <w:rsid w:val="00284572"/>
    <w:rsid w:val="002A7EFE"/>
    <w:rsid w:val="00342B86"/>
    <w:rsid w:val="003B4968"/>
    <w:rsid w:val="003C4E92"/>
    <w:rsid w:val="004049BB"/>
    <w:rsid w:val="00407629"/>
    <w:rsid w:val="00435287"/>
    <w:rsid w:val="00445CFF"/>
    <w:rsid w:val="004B028A"/>
    <w:rsid w:val="004C2089"/>
    <w:rsid w:val="00510E43"/>
    <w:rsid w:val="005479C4"/>
    <w:rsid w:val="00563487"/>
    <w:rsid w:val="00576159"/>
    <w:rsid w:val="0059019B"/>
    <w:rsid w:val="006B0278"/>
    <w:rsid w:val="00706F6A"/>
    <w:rsid w:val="008324CC"/>
    <w:rsid w:val="00835897"/>
    <w:rsid w:val="00854874"/>
    <w:rsid w:val="00925012"/>
    <w:rsid w:val="009440B9"/>
    <w:rsid w:val="00950486"/>
    <w:rsid w:val="009860FD"/>
    <w:rsid w:val="009948D6"/>
    <w:rsid w:val="009C42BF"/>
    <w:rsid w:val="009E17A8"/>
    <w:rsid w:val="009E4285"/>
    <w:rsid w:val="00AB32A6"/>
    <w:rsid w:val="00AD4A59"/>
    <w:rsid w:val="00B340E1"/>
    <w:rsid w:val="00BE7A9E"/>
    <w:rsid w:val="00C13040"/>
    <w:rsid w:val="00C21CED"/>
    <w:rsid w:val="00C27A61"/>
    <w:rsid w:val="00C86200"/>
    <w:rsid w:val="00D07676"/>
    <w:rsid w:val="00DF5A3F"/>
    <w:rsid w:val="00DF67C5"/>
    <w:rsid w:val="00E927BD"/>
    <w:rsid w:val="00F40B3B"/>
    <w:rsid w:val="00F455A7"/>
    <w:rsid w:val="00F9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BF"/>
  </w:style>
  <w:style w:type="paragraph" w:styleId="5">
    <w:name w:val="heading 5"/>
    <w:basedOn w:val="a"/>
    <w:next w:val="a"/>
    <w:link w:val="50"/>
    <w:qFormat/>
    <w:rsid w:val="0018588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5A7"/>
  </w:style>
  <w:style w:type="character" w:styleId="a4">
    <w:name w:val="Hyperlink"/>
    <w:basedOn w:val="a0"/>
    <w:uiPriority w:val="99"/>
    <w:semiHidden/>
    <w:unhideWhenUsed/>
    <w:rsid w:val="009E4285"/>
    <w:rPr>
      <w:color w:val="0000FF"/>
      <w:u w:val="single"/>
    </w:rPr>
  </w:style>
  <w:style w:type="character" w:styleId="a5">
    <w:name w:val="Strong"/>
    <w:basedOn w:val="a0"/>
    <w:uiPriority w:val="22"/>
    <w:qFormat/>
    <w:rsid w:val="001D7F2F"/>
    <w:rPr>
      <w:b/>
      <w:bCs/>
    </w:rPr>
  </w:style>
  <w:style w:type="paragraph" w:styleId="a6">
    <w:name w:val="No Spacing"/>
    <w:uiPriority w:val="1"/>
    <w:qFormat/>
    <w:rsid w:val="002A7EF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17A8"/>
    <w:pPr>
      <w:ind w:left="720"/>
      <w:contextualSpacing/>
    </w:pPr>
  </w:style>
  <w:style w:type="table" w:styleId="a8">
    <w:name w:val="Table Grid"/>
    <w:basedOn w:val="a1"/>
    <w:uiPriority w:val="59"/>
    <w:rsid w:val="0094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858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su-info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390CE-D5D9-4F8B-ADDD-8ECBDD1C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21</Pages>
  <Words>5682</Words>
  <Characters>32393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Компьютер</cp:lastModifiedBy>
  <cp:revision>23</cp:revision>
  <dcterms:created xsi:type="dcterms:W3CDTF">2015-10-19T15:02:00Z</dcterms:created>
  <dcterms:modified xsi:type="dcterms:W3CDTF">2016-02-27T18:31:00Z</dcterms:modified>
</cp:coreProperties>
</file>